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75" w:rsidRPr="00A62E8F" w:rsidRDefault="00DF5575" w:rsidP="00DF5575">
      <w:pPr>
        <w:spacing w:after="0" w:line="259" w:lineRule="auto"/>
        <w:ind w:left="64"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95325" cy="1038225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20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23" w:line="259" w:lineRule="auto"/>
        <w:ind w:right="2323"/>
        <w:rPr>
          <w:szCs w:val="24"/>
        </w:rPr>
      </w:pPr>
      <w:r>
        <w:rPr>
          <w:b/>
          <w:szCs w:val="24"/>
        </w:rPr>
        <w:t xml:space="preserve">                                     </w:t>
      </w:r>
      <w:r w:rsidRPr="00A62E8F">
        <w:rPr>
          <w:b/>
          <w:szCs w:val="24"/>
        </w:rPr>
        <w:t>ИНСТИТУТ ЗА МЕНТАЛНО ЗДРАВЉЕ</w:t>
      </w:r>
    </w:p>
    <w:p w:rsidR="00DF5575" w:rsidRPr="00A62E8F" w:rsidRDefault="00DF5575" w:rsidP="00DF5575">
      <w:pPr>
        <w:spacing w:after="5" w:line="267" w:lineRule="auto"/>
        <w:ind w:left="3016"/>
        <w:rPr>
          <w:szCs w:val="24"/>
        </w:rPr>
      </w:pPr>
      <w:r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Београд</w:t>
      </w:r>
      <w:proofErr w:type="spellEnd"/>
      <w:r w:rsidRPr="00A62E8F">
        <w:rPr>
          <w:b/>
          <w:szCs w:val="24"/>
        </w:rPr>
        <w:t xml:space="preserve">, </w:t>
      </w:r>
      <w:proofErr w:type="spellStart"/>
      <w:r w:rsidRPr="00A62E8F">
        <w:rPr>
          <w:b/>
          <w:szCs w:val="24"/>
        </w:rPr>
        <w:t>Палмотићева</w:t>
      </w:r>
      <w:proofErr w:type="spellEnd"/>
      <w:r w:rsidRPr="00A62E8F">
        <w:rPr>
          <w:b/>
          <w:szCs w:val="24"/>
        </w:rPr>
        <w:t xml:space="preserve"> 37</w:t>
      </w:r>
    </w:p>
    <w:p w:rsidR="00DF5575" w:rsidRPr="00A62E8F" w:rsidRDefault="00DF5575" w:rsidP="00DF5575">
      <w:pPr>
        <w:spacing w:after="0" w:line="259" w:lineRule="auto"/>
        <w:ind w:left="66" w:firstLine="0"/>
        <w:rPr>
          <w:szCs w:val="24"/>
        </w:rPr>
      </w:pP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19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DF5575" w:rsidRDefault="00DF5575" w:rsidP="00DF5575">
      <w:pPr>
        <w:spacing w:after="5" w:line="267" w:lineRule="auto"/>
        <w:ind w:left="0" w:firstLine="0"/>
        <w:jc w:val="center"/>
        <w:rPr>
          <w:sz w:val="40"/>
          <w:szCs w:val="40"/>
        </w:rPr>
      </w:pPr>
      <w:r w:rsidRPr="00DF5575">
        <w:rPr>
          <w:b/>
          <w:sz w:val="40"/>
          <w:szCs w:val="40"/>
        </w:rPr>
        <w:t>И Н Ф О Р М А Т О Р</w:t>
      </w:r>
    </w:p>
    <w:p w:rsidR="00DF5575" w:rsidRPr="00DF5575" w:rsidRDefault="00DF5575" w:rsidP="00DF5575">
      <w:pPr>
        <w:pStyle w:val="Heading1"/>
        <w:ind w:left="367" w:right="358"/>
        <w:rPr>
          <w:rFonts w:cs="Arial"/>
          <w:sz w:val="40"/>
          <w:szCs w:val="40"/>
        </w:rPr>
      </w:pPr>
      <w:r w:rsidRPr="00DF5575">
        <w:rPr>
          <w:rFonts w:cs="Arial"/>
          <w:sz w:val="40"/>
          <w:szCs w:val="40"/>
        </w:rPr>
        <w:t xml:space="preserve">О </w:t>
      </w:r>
      <w:r w:rsidR="00BF36F1">
        <w:rPr>
          <w:rFonts w:cs="Arial"/>
          <w:sz w:val="40"/>
          <w:szCs w:val="40"/>
          <w:lang w:val="sr-Cyrl-RS"/>
        </w:rPr>
        <w:t xml:space="preserve">  </w:t>
      </w:r>
      <w:r w:rsidRPr="00DF5575">
        <w:rPr>
          <w:rFonts w:cs="Arial"/>
          <w:sz w:val="40"/>
          <w:szCs w:val="40"/>
        </w:rPr>
        <w:t>Р А Д У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 w:val="40"/>
          <w:szCs w:val="40"/>
        </w:rPr>
      </w:pPr>
      <w:r w:rsidRPr="00A62E8F">
        <w:rPr>
          <w:b/>
          <w:i/>
          <w:sz w:val="40"/>
          <w:szCs w:val="40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Default="00DF5575" w:rsidP="00DF5575">
      <w:pPr>
        <w:spacing w:after="0" w:line="259" w:lineRule="auto"/>
        <w:ind w:left="66" w:firstLine="0"/>
        <w:jc w:val="center"/>
        <w:rPr>
          <w:b/>
          <w:i/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Default="00DF5575" w:rsidP="00DF5575">
      <w:pPr>
        <w:spacing w:after="0" w:line="259" w:lineRule="auto"/>
        <w:ind w:left="66" w:firstLine="0"/>
        <w:jc w:val="center"/>
        <w:rPr>
          <w:b/>
          <w:i/>
          <w:szCs w:val="24"/>
        </w:rPr>
      </w:pPr>
    </w:p>
    <w:p w:rsidR="00DF5575" w:rsidRDefault="00DF5575" w:rsidP="00DF5575">
      <w:pPr>
        <w:spacing w:after="0" w:line="259" w:lineRule="auto"/>
        <w:ind w:left="66" w:firstLine="0"/>
        <w:jc w:val="center"/>
        <w:rPr>
          <w:b/>
          <w:i/>
          <w:szCs w:val="24"/>
        </w:rPr>
      </w:pPr>
    </w:p>
    <w:p w:rsidR="00DF5575" w:rsidRDefault="00DF5575" w:rsidP="00DF5575">
      <w:pPr>
        <w:spacing w:after="0" w:line="259" w:lineRule="auto"/>
        <w:ind w:left="66" w:firstLine="0"/>
        <w:jc w:val="center"/>
        <w:rPr>
          <w:b/>
          <w:i/>
          <w:szCs w:val="24"/>
        </w:rPr>
      </w:pPr>
    </w:p>
    <w:p w:rsidR="00DF5575" w:rsidRDefault="00DF5575" w:rsidP="00DF5575">
      <w:pPr>
        <w:spacing w:after="0" w:line="259" w:lineRule="auto"/>
        <w:ind w:left="66" w:firstLine="0"/>
        <w:jc w:val="center"/>
        <w:rPr>
          <w:b/>
          <w:i/>
          <w:szCs w:val="24"/>
        </w:rPr>
      </w:pP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6" w:line="259" w:lineRule="auto"/>
        <w:ind w:left="66" w:firstLine="0"/>
        <w:jc w:val="center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3371"/>
        <w:jc w:val="left"/>
        <w:rPr>
          <w:szCs w:val="24"/>
        </w:rPr>
      </w:pPr>
      <w:proofErr w:type="spellStart"/>
      <w:proofErr w:type="gramStart"/>
      <w:r w:rsidRPr="00A62E8F">
        <w:rPr>
          <w:b/>
          <w:szCs w:val="24"/>
        </w:rPr>
        <w:t>Београд</w:t>
      </w:r>
      <w:proofErr w:type="spellEnd"/>
      <w:r w:rsidRPr="00A62E8F">
        <w:rPr>
          <w:b/>
          <w:szCs w:val="24"/>
        </w:rPr>
        <w:t xml:space="preserve">, </w:t>
      </w:r>
      <w:r>
        <w:rPr>
          <w:b/>
          <w:szCs w:val="24"/>
          <w:lang w:val="sr-Latn-CS"/>
        </w:rPr>
        <w:t xml:space="preserve"> </w:t>
      </w:r>
      <w:r w:rsidR="00572361">
        <w:rPr>
          <w:b/>
          <w:szCs w:val="24"/>
          <w:lang w:val="sr-Cyrl-RS"/>
        </w:rPr>
        <w:t>јун</w:t>
      </w:r>
      <w:proofErr w:type="gramEnd"/>
      <w:r w:rsidRPr="00A62E8F">
        <w:rPr>
          <w:b/>
          <w:szCs w:val="24"/>
        </w:rPr>
        <w:t xml:space="preserve">  201</w:t>
      </w:r>
      <w:r w:rsidR="00B04A88">
        <w:rPr>
          <w:b/>
          <w:szCs w:val="24"/>
          <w:lang w:val="sr-Cyrl-RS"/>
        </w:rPr>
        <w:t>9</w:t>
      </w:r>
      <w:r w:rsidRPr="00A62E8F">
        <w:rPr>
          <w:b/>
          <w:szCs w:val="24"/>
        </w:rPr>
        <w:t xml:space="preserve">. </w:t>
      </w:r>
      <w:r w:rsidRPr="00A62E8F">
        <w:rPr>
          <w:b/>
          <w:i/>
          <w:szCs w:val="24"/>
        </w:rPr>
        <w:t xml:space="preserve"> </w:t>
      </w:r>
    </w:p>
    <w:p w:rsidR="00DF5575" w:rsidRDefault="00DF5575" w:rsidP="00DF5575">
      <w:pPr>
        <w:spacing w:after="108" w:line="267" w:lineRule="auto"/>
        <w:ind w:left="-5"/>
        <w:jc w:val="left"/>
        <w:rPr>
          <w:b/>
          <w:sz w:val="22"/>
          <w:lang w:val="sr-Cyrl-CS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b/>
          <w:szCs w:val="24"/>
        </w:rPr>
      </w:pPr>
      <w:proofErr w:type="spellStart"/>
      <w:r w:rsidRPr="00A62E8F">
        <w:rPr>
          <w:b/>
          <w:szCs w:val="24"/>
        </w:rPr>
        <w:t>Информатор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први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пут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објављен</w:t>
      </w:r>
      <w:proofErr w:type="spellEnd"/>
      <w:r w:rsidRPr="00A62E8F">
        <w:rPr>
          <w:b/>
          <w:szCs w:val="24"/>
        </w:rPr>
        <w:t xml:space="preserve"> 03.08.2009. </w:t>
      </w:r>
      <w:proofErr w:type="spellStart"/>
      <w:r w:rsidRPr="00A62E8F">
        <w:rPr>
          <w:b/>
          <w:szCs w:val="24"/>
        </w:rPr>
        <w:t>године</w:t>
      </w:r>
      <w:proofErr w:type="spellEnd"/>
      <w:r w:rsidRPr="00A62E8F">
        <w:rPr>
          <w:b/>
          <w:szCs w:val="24"/>
        </w:rPr>
        <w:t xml:space="preserve">, а </w:t>
      </w:r>
      <w:proofErr w:type="spellStart"/>
      <w:r w:rsidRPr="00A62E8F">
        <w:rPr>
          <w:b/>
          <w:szCs w:val="24"/>
        </w:rPr>
        <w:t>последње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ажурирање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извршено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је</w:t>
      </w:r>
      <w:proofErr w:type="spellEnd"/>
      <w:r w:rsidRPr="00A62E8F">
        <w:rPr>
          <w:b/>
          <w:szCs w:val="24"/>
        </w:rPr>
        <w:t xml:space="preserve"> </w:t>
      </w:r>
      <w:r w:rsidR="00830E15">
        <w:rPr>
          <w:b/>
          <w:szCs w:val="24"/>
          <w:u w:val="single"/>
          <w:lang w:val="sr-Cyrl-RS"/>
        </w:rPr>
        <w:t>2</w:t>
      </w:r>
      <w:r w:rsidR="00DB7714">
        <w:rPr>
          <w:b/>
          <w:szCs w:val="24"/>
          <w:u w:val="single"/>
          <w:lang w:val="sr-Cyrl-RS"/>
        </w:rPr>
        <w:t>6</w:t>
      </w:r>
      <w:r w:rsidRPr="005E5EA7">
        <w:rPr>
          <w:b/>
          <w:szCs w:val="24"/>
          <w:u w:val="single"/>
        </w:rPr>
        <w:t>.</w:t>
      </w:r>
      <w:r w:rsidR="00B04A88">
        <w:rPr>
          <w:b/>
          <w:szCs w:val="24"/>
          <w:u w:val="single"/>
          <w:lang w:val="sr-Cyrl-RS"/>
        </w:rPr>
        <w:t>0</w:t>
      </w:r>
      <w:r w:rsidR="00572361">
        <w:rPr>
          <w:b/>
          <w:szCs w:val="24"/>
          <w:u w:val="single"/>
          <w:lang w:val="sr-Cyrl-RS"/>
        </w:rPr>
        <w:t>6</w:t>
      </w:r>
      <w:r w:rsidRPr="005E5EA7">
        <w:rPr>
          <w:b/>
          <w:szCs w:val="24"/>
          <w:u w:val="single"/>
        </w:rPr>
        <w:t>.201</w:t>
      </w:r>
      <w:r w:rsidR="00B04A88">
        <w:rPr>
          <w:b/>
          <w:szCs w:val="24"/>
          <w:u w:val="single"/>
          <w:lang w:val="sr-Cyrl-RS"/>
        </w:rPr>
        <w:t>9</w:t>
      </w:r>
      <w:r w:rsidRPr="005E5EA7">
        <w:rPr>
          <w:b/>
          <w:szCs w:val="24"/>
          <w:u w:val="single"/>
        </w:rPr>
        <w:t>.</w:t>
      </w:r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године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Доступан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на</w:t>
      </w:r>
      <w:proofErr w:type="spellEnd"/>
      <w:r w:rsidRPr="00A62E8F">
        <w:rPr>
          <w:b/>
          <w:szCs w:val="24"/>
        </w:rPr>
        <w:t xml:space="preserve"> web </w:t>
      </w:r>
      <w:proofErr w:type="spellStart"/>
      <w:r w:rsidRPr="00A62E8F">
        <w:rPr>
          <w:b/>
          <w:szCs w:val="24"/>
        </w:rPr>
        <w:t>презентацији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Института</w:t>
      </w:r>
      <w:proofErr w:type="spellEnd"/>
      <w:r w:rsidRPr="00A62E8F">
        <w:rPr>
          <w:b/>
          <w:szCs w:val="24"/>
        </w:rPr>
        <w:t xml:space="preserve">: </w:t>
      </w:r>
      <w:hyperlink r:id="rId8" w:history="1">
        <w:r w:rsidRPr="00A62E8F">
          <w:rPr>
            <w:rStyle w:val="Hyperlink"/>
            <w:b/>
            <w:szCs w:val="24"/>
          </w:rPr>
          <w:t>www.imh.org.rs</w:t>
        </w:r>
      </w:hyperlink>
      <w:r w:rsidRPr="00A62E8F">
        <w:rPr>
          <w:b/>
          <w:szCs w:val="24"/>
        </w:rPr>
        <w:t xml:space="preserve"> и у </w:t>
      </w:r>
      <w:proofErr w:type="spellStart"/>
      <w:r w:rsidRPr="00A62E8F">
        <w:rPr>
          <w:b/>
          <w:szCs w:val="24"/>
        </w:rPr>
        <w:t>просторијама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управе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Института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ментално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здравље</w:t>
      </w:r>
      <w:proofErr w:type="spellEnd"/>
      <w:r w:rsidRPr="00A62E8F">
        <w:rPr>
          <w:b/>
          <w:szCs w:val="24"/>
        </w:rPr>
        <w:t xml:space="preserve">, </w:t>
      </w:r>
      <w:proofErr w:type="spellStart"/>
      <w:r w:rsidRPr="00A62E8F">
        <w:rPr>
          <w:b/>
          <w:szCs w:val="24"/>
        </w:rPr>
        <w:t>улица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Палмотићева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број</w:t>
      </w:r>
      <w:proofErr w:type="spellEnd"/>
      <w:r w:rsidRPr="00A62E8F">
        <w:rPr>
          <w:b/>
          <w:szCs w:val="24"/>
        </w:rPr>
        <w:t xml:space="preserve"> 37, </w:t>
      </w:r>
      <w:proofErr w:type="spellStart"/>
      <w:r w:rsidRPr="00A62E8F">
        <w:rPr>
          <w:b/>
          <w:szCs w:val="24"/>
        </w:rPr>
        <w:t>Београд</w:t>
      </w:r>
      <w:proofErr w:type="spellEnd"/>
      <w:r w:rsidRPr="00A62E8F">
        <w:rPr>
          <w:b/>
          <w:szCs w:val="24"/>
        </w:rPr>
        <w:t>.</w:t>
      </w:r>
    </w:p>
    <w:p w:rsidR="00DF5575" w:rsidRPr="00A62E8F" w:rsidRDefault="00DF5575" w:rsidP="00DF5575">
      <w:pPr>
        <w:spacing w:after="0" w:line="240" w:lineRule="auto"/>
        <w:ind w:left="0" w:firstLine="0"/>
        <w:rPr>
          <w:b/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357"/>
        <w:rPr>
          <w:szCs w:val="24"/>
        </w:rPr>
      </w:pP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тачност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података</w:t>
      </w:r>
      <w:proofErr w:type="spellEnd"/>
      <w:r w:rsidRPr="00A62E8F">
        <w:rPr>
          <w:b/>
          <w:szCs w:val="24"/>
        </w:rPr>
        <w:t xml:space="preserve"> у </w:t>
      </w:r>
      <w:proofErr w:type="spellStart"/>
      <w:r w:rsidRPr="00A62E8F">
        <w:rPr>
          <w:b/>
          <w:szCs w:val="24"/>
        </w:rPr>
        <w:t>Информатору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одговорна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Бранка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Николић</w:t>
      </w:r>
      <w:proofErr w:type="spellEnd"/>
      <w:r w:rsidRPr="00A62E8F">
        <w:rPr>
          <w:b/>
          <w:szCs w:val="24"/>
        </w:rPr>
        <w:t xml:space="preserve">, </w:t>
      </w:r>
      <w:proofErr w:type="spellStart"/>
      <w:r w:rsidRPr="00A62E8F">
        <w:rPr>
          <w:b/>
          <w:szCs w:val="24"/>
        </w:rPr>
        <w:t>дипломирани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економиста</w:t>
      </w:r>
      <w:proofErr w:type="spellEnd"/>
      <w:r w:rsidRPr="00A62E8F"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руководилац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немедицинске</w:t>
      </w:r>
      <w:proofErr w:type="spellEnd"/>
      <w:r w:rsidRPr="00A62E8F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службе</w:t>
      </w:r>
      <w:proofErr w:type="spellEnd"/>
      <w:r w:rsidRPr="00A62E8F">
        <w:rPr>
          <w:b/>
          <w:szCs w:val="24"/>
        </w:rPr>
        <w:t xml:space="preserve">. </w:t>
      </w:r>
    </w:p>
    <w:p w:rsidR="00DF5575" w:rsidRPr="00A62E8F" w:rsidRDefault="00DF5575" w:rsidP="00DF5575">
      <w:pPr>
        <w:spacing w:after="0" w:line="259" w:lineRule="auto"/>
        <w:ind w:left="0" w:firstLine="0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6" w:line="259" w:lineRule="auto"/>
        <w:ind w:left="708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pStyle w:val="Heading1"/>
        <w:ind w:left="367" w:right="0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1. УВОД </w:t>
      </w:r>
    </w:p>
    <w:p w:rsidR="00DF5575" w:rsidRPr="00A62E8F" w:rsidRDefault="00DF5575" w:rsidP="00DF5575">
      <w:pPr>
        <w:spacing w:after="0" w:line="259" w:lineRule="auto"/>
        <w:ind w:left="426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1963.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социјално-психијатријска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установа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Балкану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Идеја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оснивању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наметнула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променама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година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доживљавала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светским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оквирима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Психосоцијална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оријентација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добила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снажан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замах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захваљујући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брзом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развоју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психофармакотерапије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што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довело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</w:t>
      </w:r>
      <w:proofErr w:type="spellEnd"/>
      <w:r w:rsidRPr="00A62E8F">
        <w:rPr>
          <w:szCs w:val="24"/>
        </w:rPr>
        <w:t xml:space="preserve"> «</w:t>
      </w:r>
      <w:proofErr w:type="spellStart"/>
      <w:r w:rsidRPr="00A62E8F">
        <w:rPr>
          <w:szCs w:val="24"/>
        </w:rPr>
        <w:t>отварања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врата</w:t>
      </w:r>
      <w:proofErr w:type="spellEnd"/>
      <w:r w:rsidRPr="00A62E8F">
        <w:rPr>
          <w:szCs w:val="24"/>
        </w:rPr>
        <w:t xml:space="preserve">» </w:t>
      </w:r>
      <w:proofErr w:type="spellStart"/>
      <w:r w:rsidRPr="00A62E8F">
        <w:rPr>
          <w:szCs w:val="24"/>
        </w:rPr>
        <w:t>психијатријских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институција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пружања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шансе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пут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историји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појавила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особе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оболеле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заједници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живе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свом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породичном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миљеу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рехабилитују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друштвено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прихватљив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начин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>
        <w:rPr>
          <w:szCs w:val="24"/>
        </w:rPr>
        <w:t>Д</w:t>
      </w:r>
      <w:r w:rsidRPr="00A62E8F">
        <w:rPr>
          <w:szCs w:val="24"/>
        </w:rPr>
        <w:t>елатност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дефинисана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је </w:t>
      </w:r>
      <w:proofErr w:type="spellStart"/>
      <w:r w:rsidRPr="00A62E8F">
        <w:rPr>
          <w:szCs w:val="24"/>
        </w:rPr>
        <w:t>Статутом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здравственој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заштити</w:t>
      </w:r>
      <w:proofErr w:type="spellEnd"/>
      <w:r w:rsidR="001826A7">
        <w:rPr>
          <w:szCs w:val="24"/>
        </w:rPr>
        <w:t xml:space="preserve"> </w:t>
      </w:r>
      <w:proofErr w:type="spellStart"/>
      <w:r w:rsidR="001826A7">
        <w:rPr>
          <w:szCs w:val="24"/>
        </w:rPr>
        <w:t>Републике</w:t>
      </w:r>
      <w:proofErr w:type="spellEnd"/>
      <w:r w:rsidR="001826A7">
        <w:rPr>
          <w:szCs w:val="24"/>
        </w:rPr>
        <w:t xml:space="preserve"> </w:t>
      </w:r>
      <w:proofErr w:type="spellStart"/>
      <w:r w:rsidR="001826A7">
        <w:rPr>
          <w:szCs w:val="24"/>
        </w:rPr>
        <w:t>Србије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усвојио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Управни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седници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одржаној</w:t>
      </w:r>
      <w:proofErr w:type="spellEnd"/>
      <w:r w:rsidRPr="00A62E8F">
        <w:rPr>
          <w:szCs w:val="24"/>
        </w:rPr>
        <w:t xml:space="preserve"> 12.06.2006.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овај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Влада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Републике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Србије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сагласност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05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. 110-8142/06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01.09.2006.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, </w:t>
      </w:r>
      <w:proofErr w:type="gramStart"/>
      <w:r w:rsidRPr="00A62E8F">
        <w:rPr>
          <w:szCs w:val="24"/>
        </w:rPr>
        <w:t xml:space="preserve">а  </w:t>
      </w:r>
      <w:proofErr w:type="spellStart"/>
      <w:r w:rsidRPr="00A62E8F">
        <w:rPr>
          <w:szCs w:val="24"/>
        </w:rPr>
        <w:t>он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објављен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огласној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табли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дана</w:t>
      </w:r>
      <w:proofErr w:type="spellEnd"/>
      <w:r w:rsidRPr="00A62E8F">
        <w:rPr>
          <w:szCs w:val="24"/>
        </w:rPr>
        <w:t xml:space="preserve"> 08.09.2006.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установа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терцијарног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нивоа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високоспецијализовану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стационарну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области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одраслих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развојног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доба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психологије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епилептологије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неурофизиологије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психофармакологије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психотерапије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превенције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заштите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унапређења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становништва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Београда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пружа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секундарну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</w:t>
      </w:r>
      <w:r w:rsidR="001826A7">
        <w:rPr>
          <w:szCs w:val="24"/>
        </w:rPr>
        <w:t>дравствену</w:t>
      </w:r>
      <w:proofErr w:type="spellEnd"/>
      <w:r w:rsidR="001826A7">
        <w:rPr>
          <w:szCs w:val="24"/>
        </w:rPr>
        <w:t xml:space="preserve"> </w:t>
      </w:r>
      <w:proofErr w:type="spellStart"/>
      <w:r w:rsidR="001826A7">
        <w:rPr>
          <w:szCs w:val="24"/>
        </w:rPr>
        <w:t>заштиту</w:t>
      </w:r>
      <w:proofErr w:type="spellEnd"/>
      <w:r w:rsidR="001826A7">
        <w:rPr>
          <w:szCs w:val="24"/>
        </w:rPr>
        <w:t xml:space="preserve"> у </w:t>
      </w:r>
      <w:proofErr w:type="spellStart"/>
      <w:r w:rsidR="001826A7">
        <w:rPr>
          <w:szCs w:val="24"/>
        </w:rPr>
        <w:t>складу</w:t>
      </w:r>
      <w:proofErr w:type="spellEnd"/>
      <w:r w:rsidR="001826A7">
        <w:rPr>
          <w:szCs w:val="24"/>
        </w:rPr>
        <w:t xml:space="preserve"> </w:t>
      </w:r>
      <w:proofErr w:type="spellStart"/>
      <w:r w:rsidR="001826A7">
        <w:rPr>
          <w:szCs w:val="24"/>
        </w:rPr>
        <w:t>са</w:t>
      </w:r>
      <w:proofErr w:type="spellEnd"/>
      <w:r w:rsidR="001826A7">
        <w:rPr>
          <w:szCs w:val="24"/>
        </w:rPr>
        <w:t xml:space="preserve"> </w:t>
      </w:r>
      <w:proofErr w:type="spellStart"/>
      <w:r w:rsidR="001826A7">
        <w:rPr>
          <w:szCs w:val="24"/>
        </w:rPr>
        <w:t>з</w:t>
      </w:r>
      <w:r w:rsidRPr="00A62E8F">
        <w:rPr>
          <w:szCs w:val="24"/>
        </w:rPr>
        <w:t>аконом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образовну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научноистраживачку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наставна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база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Медицинског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факултета</w:t>
      </w:r>
      <w:proofErr w:type="spellEnd"/>
      <w:r w:rsidRPr="00A62E8F">
        <w:rPr>
          <w:szCs w:val="24"/>
        </w:rPr>
        <w:t xml:space="preserve">,  </w:t>
      </w:r>
      <w:proofErr w:type="spellStart"/>
      <w:r w:rsidRPr="00A62E8F">
        <w:rPr>
          <w:szCs w:val="24"/>
        </w:rPr>
        <w:t>Филозофског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факултета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Факултета</w:t>
      </w:r>
      <w:proofErr w:type="spellEnd"/>
      <w:r w:rsidRPr="00A62E8F">
        <w:rPr>
          <w:szCs w:val="24"/>
        </w:rPr>
        <w:t xml:space="preserve"> за </w:t>
      </w:r>
      <w:proofErr w:type="spellStart"/>
      <w:r w:rsidRPr="00A62E8F">
        <w:rPr>
          <w:szCs w:val="24"/>
        </w:rPr>
        <w:t>специјалну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едукацију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рехабилитациј</w:t>
      </w:r>
      <w:r>
        <w:rPr>
          <w:szCs w:val="24"/>
        </w:rPr>
        <w:t>у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Факултета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политичких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наука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</w:t>
      </w:r>
      <w:r w:rsidRPr="00A62E8F">
        <w:rPr>
          <w:szCs w:val="24"/>
        </w:rPr>
        <w:t>и</w:t>
      </w:r>
      <w:r>
        <w:rPr>
          <w:szCs w:val="24"/>
        </w:rPr>
        <w:t>ше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</w:t>
      </w:r>
      <w:r w:rsidRPr="00A62E8F">
        <w:rPr>
          <w:szCs w:val="24"/>
        </w:rPr>
        <w:t>редње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школе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9273CB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обављању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пружа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превентивне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дијагностичке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терапијске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рехабилитационе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услуге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области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283"/>
        <w:rPr>
          <w:szCs w:val="24"/>
        </w:rPr>
      </w:pP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; 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283"/>
        <w:rPr>
          <w:szCs w:val="24"/>
        </w:rPr>
      </w:pPr>
      <w:proofErr w:type="spellStart"/>
      <w:r w:rsidRPr="00A62E8F">
        <w:rPr>
          <w:szCs w:val="24"/>
        </w:rPr>
        <w:t>неуропсихијатрије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283"/>
        <w:rPr>
          <w:szCs w:val="24"/>
        </w:rPr>
      </w:pPr>
      <w:proofErr w:type="spellStart"/>
      <w:r w:rsidRPr="00A62E8F">
        <w:rPr>
          <w:szCs w:val="24"/>
        </w:rPr>
        <w:t>дечије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; 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283"/>
        <w:rPr>
          <w:szCs w:val="24"/>
        </w:rPr>
      </w:pP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283"/>
        <w:rPr>
          <w:szCs w:val="24"/>
        </w:rPr>
      </w:pP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неурофизиологије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283"/>
        <w:rPr>
          <w:szCs w:val="24"/>
        </w:rPr>
      </w:pP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психофармакологије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283"/>
        <w:rPr>
          <w:szCs w:val="24"/>
        </w:rPr>
      </w:pPr>
      <w:proofErr w:type="spellStart"/>
      <w:r w:rsidRPr="00A62E8F">
        <w:rPr>
          <w:szCs w:val="24"/>
        </w:rPr>
        <w:lastRenderedPageBreak/>
        <w:t>психотерапије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283"/>
        <w:rPr>
          <w:szCs w:val="24"/>
        </w:rPr>
      </w:pP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психологије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283"/>
        <w:rPr>
          <w:szCs w:val="24"/>
        </w:rPr>
      </w:pPr>
      <w:proofErr w:type="spellStart"/>
      <w:r w:rsidRPr="00A62E8F">
        <w:rPr>
          <w:szCs w:val="24"/>
        </w:rPr>
        <w:t>медицинске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биохемије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1"/>
        </w:numPr>
        <w:spacing w:after="0" w:line="240" w:lineRule="auto"/>
        <w:ind w:left="1276" w:hanging="425"/>
        <w:rPr>
          <w:szCs w:val="24"/>
        </w:rPr>
      </w:pPr>
      <w:proofErr w:type="spellStart"/>
      <w:r w:rsidRPr="00A62E8F">
        <w:rPr>
          <w:szCs w:val="24"/>
        </w:rPr>
        <w:t>медицинског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снабдевања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фармацеутске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  </w:t>
      </w:r>
    </w:p>
    <w:p w:rsidR="00DF5575" w:rsidRPr="006C5A9A" w:rsidRDefault="00DF5575" w:rsidP="00DF5575">
      <w:pPr>
        <w:spacing w:after="0" w:line="240" w:lineRule="auto"/>
        <w:ind w:left="1276" w:hanging="425"/>
        <w:rPr>
          <w:szCs w:val="24"/>
          <w:lang w:val="sr-Cyrl-CS"/>
        </w:rPr>
      </w:pPr>
      <w:r w:rsidRPr="00A62E8F">
        <w:rPr>
          <w:szCs w:val="24"/>
        </w:rPr>
        <w:t xml:space="preserve">       (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фармаколо</w:t>
      </w:r>
      <w:r>
        <w:rPr>
          <w:szCs w:val="24"/>
        </w:rPr>
        <w:t>гије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медицинског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снабдевања</w:t>
      </w:r>
      <w:proofErr w:type="spellEnd"/>
      <w:r>
        <w:rPr>
          <w:szCs w:val="24"/>
        </w:rPr>
        <w:t>)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>
        <w:rPr>
          <w:szCs w:val="24"/>
        </w:rPr>
        <w:t>Институт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 w:rsidRPr="00A62E8F">
        <w:rPr>
          <w:szCs w:val="24"/>
        </w:rPr>
        <w:t>бави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и континуираном </w:t>
      </w:r>
      <w:proofErr w:type="spellStart"/>
      <w:r w:rsidRPr="00A62E8F">
        <w:rPr>
          <w:szCs w:val="24"/>
        </w:rPr>
        <w:t>едукацијом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профила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стручњака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психијатри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лекари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опште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психолози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педагози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дефектолози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социјални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радници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правници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медицинске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r>
        <w:rPr>
          <w:szCs w:val="24"/>
        </w:rPr>
        <w:t>стре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медицински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техничари</w:t>
      </w:r>
      <w:proofErr w:type="spellEnd"/>
      <w:r>
        <w:rPr>
          <w:szCs w:val="24"/>
        </w:rPr>
        <w:t>)</w:t>
      </w:r>
      <w:r>
        <w:rPr>
          <w:szCs w:val="24"/>
          <w:lang w:val="sr-Cyrl-CS"/>
        </w:rPr>
        <w:t>, као и едукацијом многобројних акредитованих програма.</w:t>
      </w:r>
    </w:p>
    <w:p w:rsidR="00DF5575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</w:p>
    <w:p w:rsidR="00DF5575" w:rsidRPr="00EA260A" w:rsidRDefault="00DF5575" w:rsidP="00DF5575">
      <w:pPr>
        <w:spacing w:after="0" w:line="240" w:lineRule="auto"/>
        <w:ind w:left="0" w:firstLine="720"/>
        <w:rPr>
          <w:szCs w:val="24"/>
        </w:rPr>
      </w:pPr>
      <w:r>
        <w:rPr>
          <w:szCs w:val="24"/>
          <w:lang w:val="sr-Cyrl-CS"/>
        </w:rPr>
        <w:t xml:space="preserve">Институт за ментално здравље је </w:t>
      </w:r>
      <w:r>
        <w:rPr>
          <w:szCs w:val="24"/>
        </w:rPr>
        <w:t xml:space="preserve">18. </w:t>
      </w:r>
      <w:proofErr w:type="spellStart"/>
      <w:r>
        <w:rPr>
          <w:szCs w:val="24"/>
        </w:rPr>
        <w:t>новембра</w:t>
      </w:r>
      <w:proofErr w:type="spellEnd"/>
      <w:r>
        <w:rPr>
          <w:szCs w:val="24"/>
        </w:rPr>
        <w:t xml:space="preserve"> 2009. </w:t>
      </w:r>
      <w:r>
        <w:rPr>
          <w:szCs w:val="24"/>
          <w:lang w:val="sr-Cyrl-CS"/>
        </w:rPr>
        <w:t>г</w:t>
      </w:r>
      <w:proofErr w:type="spellStart"/>
      <w:r>
        <w:rPr>
          <w:szCs w:val="24"/>
        </w:rPr>
        <w:t>одине</w:t>
      </w:r>
      <w:proofErr w:type="spellEnd"/>
      <w:r>
        <w:rPr>
          <w:szCs w:val="24"/>
          <w:lang w:val="sr-Cyrl-CS"/>
        </w:rPr>
        <w:t xml:space="preserve"> први пут </w:t>
      </w:r>
      <w:proofErr w:type="spellStart"/>
      <w:r w:rsidRPr="006C5A9A">
        <w:rPr>
          <w:szCs w:val="24"/>
        </w:rPr>
        <w:t>постао</w:t>
      </w:r>
      <w:proofErr w:type="spellEnd"/>
      <w:r w:rsidRPr="006C5A9A">
        <w:rPr>
          <w:szCs w:val="24"/>
        </w:rPr>
        <w:t xml:space="preserve"> </w:t>
      </w:r>
      <w:proofErr w:type="spellStart"/>
      <w:r w:rsidRPr="006C5A9A">
        <w:rPr>
          <w:szCs w:val="24"/>
        </w:rPr>
        <w:t>Колаборативни</w:t>
      </w:r>
      <w:proofErr w:type="spellEnd"/>
      <w:r w:rsidRPr="006C5A9A">
        <w:rPr>
          <w:szCs w:val="24"/>
        </w:rPr>
        <w:t xml:space="preserve"> </w:t>
      </w:r>
      <w:proofErr w:type="spellStart"/>
      <w:r w:rsidRPr="006C5A9A">
        <w:rPr>
          <w:szCs w:val="24"/>
        </w:rPr>
        <w:t>центар</w:t>
      </w:r>
      <w:proofErr w:type="spellEnd"/>
      <w:r w:rsidRPr="006C5A9A">
        <w:rPr>
          <w:szCs w:val="24"/>
        </w:rPr>
        <w:t xml:space="preserve"> </w:t>
      </w:r>
      <w:proofErr w:type="spellStart"/>
      <w:r w:rsidRPr="006C5A9A">
        <w:rPr>
          <w:szCs w:val="24"/>
        </w:rPr>
        <w:t>Светске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здравствене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организације</w:t>
      </w:r>
      <w:proofErr w:type="spellEnd"/>
      <w:r>
        <w:rPr>
          <w:szCs w:val="24"/>
          <w:lang w:val="sr-Cyrl-CS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едукацију</w:t>
      </w:r>
      <w:proofErr w:type="spellEnd"/>
      <w:r>
        <w:rPr>
          <w:szCs w:val="24"/>
        </w:rPr>
        <w:t xml:space="preserve">, а </w:t>
      </w:r>
      <w:proofErr w:type="spellStart"/>
      <w:r>
        <w:rPr>
          <w:szCs w:val="24"/>
        </w:rPr>
        <w:t>октобра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месеца</w:t>
      </w:r>
      <w:proofErr w:type="spellEnd"/>
      <w:r>
        <w:rPr>
          <w:szCs w:val="24"/>
        </w:rPr>
        <w:t xml:space="preserve"> 2017. </w:t>
      </w:r>
      <w:proofErr w:type="spellStart"/>
      <w:r w:rsidR="001826A7">
        <w:rPr>
          <w:szCs w:val="24"/>
        </w:rPr>
        <w:t>г</w:t>
      </w:r>
      <w:r>
        <w:rPr>
          <w:szCs w:val="24"/>
        </w:rPr>
        <w:t>одине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Институт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поново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именован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Колаборативни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центар</w:t>
      </w:r>
      <w:proofErr w:type="spellEnd"/>
      <w:r>
        <w:rPr>
          <w:szCs w:val="24"/>
        </w:rPr>
        <w:t xml:space="preserve"> СЗО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период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4 </w:t>
      </w:r>
      <w:proofErr w:type="spellStart"/>
      <w:r>
        <w:rPr>
          <w:szCs w:val="24"/>
        </w:rPr>
        <w:t>године</w:t>
      </w:r>
      <w:proofErr w:type="spellEnd"/>
      <w:r>
        <w:rPr>
          <w:szCs w:val="24"/>
        </w:rPr>
        <w:t>.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pStyle w:val="Heading1"/>
        <w:spacing w:after="0" w:line="240" w:lineRule="auto"/>
        <w:ind w:left="0" w:right="0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2. РАДНО ВРЕМЕ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 w:firstLine="708"/>
        <w:rPr>
          <w:szCs w:val="24"/>
          <w:lang w:val="sr-Cyrl-CS"/>
        </w:rPr>
      </w:pPr>
      <w:proofErr w:type="spellStart"/>
      <w:r w:rsidRPr="00A62E8F">
        <w:rPr>
          <w:szCs w:val="24"/>
        </w:rPr>
        <w:t>Радно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време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распоред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времена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утврђено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о </w:t>
      </w:r>
      <w:proofErr w:type="spellStart"/>
      <w:proofErr w:type="gramStart"/>
      <w:r w:rsidRPr="00A62E8F">
        <w:rPr>
          <w:szCs w:val="24"/>
        </w:rPr>
        <w:t>раду</w:t>
      </w:r>
      <w:proofErr w:type="spellEnd"/>
      <w:r>
        <w:rPr>
          <w:szCs w:val="24"/>
          <w:lang w:val="sr-Cyrl-CS"/>
        </w:rPr>
        <w:t xml:space="preserve">, 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proofErr w:type="gram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здравственој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одлуком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1840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2</w:t>
      </w:r>
      <w:r w:rsidRPr="00A62E8F">
        <w:rPr>
          <w:szCs w:val="24"/>
        </w:rPr>
        <w:t>0.</w:t>
      </w:r>
      <w:r>
        <w:rPr>
          <w:szCs w:val="24"/>
          <w:lang w:val="sr-Cyrl-CS"/>
        </w:rPr>
        <w:t>11</w:t>
      </w:r>
      <w:r w:rsidRPr="00A62E8F">
        <w:rPr>
          <w:szCs w:val="24"/>
        </w:rPr>
        <w:t>.20</w:t>
      </w:r>
      <w:r>
        <w:rPr>
          <w:szCs w:val="24"/>
          <w:lang w:val="sr-Cyrl-CS"/>
        </w:rPr>
        <w:t>13</w:t>
      </w:r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DF5575">
      <w:pPr>
        <w:spacing w:after="0" w:line="240" w:lineRule="auto"/>
        <w:ind w:left="0" w:firstLine="708"/>
        <w:rPr>
          <w:szCs w:val="24"/>
          <w:lang w:val="sr-Cyrl-CS"/>
        </w:rPr>
      </w:pPr>
      <w:r>
        <w:rPr>
          <w:szCs w:val="24"/>
          <w:lang w:val="sr-Cyrl-CS"/>
        </w:rPr>
        <w:t>Клиничка – стационарна одељења раде непрекидно 24 сата.</w:t>
      </w:r>
    </w:p>
    <w:p w:rsidR="00DF5575" w:rsidRPr="00913083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организациј</w:t>
      </w:r>
      <w:r>
        <w:rPr>
          <w:szCs w:val="24"/>
        </w:rPr>
        <w:t>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раде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једној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смене</w:t>
      </w:r>
      <w:proofErr w:type="spellEnd"/>
      <w:r>
        <w:rPr>
          <w:szCs w:val="24"/>
          <w:lang w:val="sr-Cyrl-CS"/>
        </w:rPr>
        <w:t>, 5 дана у недељи.</w:t>
      </w:r>
    </w:p>
    <w:p w:rsidR="00DF5575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Радно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време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</w:t>
      </w:r>
      <w:proofErr w:type="spellEnd"/>
      <w:r w:rsidRPr="00A62E8F">
        <w:rPr>
          <w:szCs w:val="24"/>
        </w:rPr>
        <w:t xml:space="preserve">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консултативне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прегледе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је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организовано у две смене, пет радних дана у недељи </w:t>
      </w:r>
      <w:proofErr w:type="spellStart"/>
      <w:r>
        <w:rPr>
          <w:szCs w:val="24"/>
        </w:rPr>
        <w:t>од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7</w:t>
      </w:r>
      <w:r w:rsidRPr="00A62E8F">
        <w:rPr>
          <w:szCs w:val="24"/>
        </w:rPr>
        <w:t xml:space="preserve">,00 </w:t>
      </w:r>
      <w:proofErr w:type="spellStart"/>
      <w:r w:rsidRPr="00A62E8F">
        <w:rPr>
          <w:szCs w:val="24"/>
        </w:rPr>
        <w:t>до</w:t>
      </w:r>
      <w:proofErr w:type="spellEnd"/>
      <w:r w:rsidRPr="00A62E8F">
        <w:rPr>
          <w:szCs w:val="24"/>
        </w:rPr>
        <w:t xml:space="preserve"> 20,00 </w:t>
      </w:r>
      <w:proofErr w:type="spellStart"/>
      <w:proofErr w:type="gramStart"/>
      <w:r w:rsidRPr="00A62E8F">
        <w:rPr>
          <w:szCs w:val="24"/>
        </w:rPr>
        <w:t>часова</w:t>
      </w:r>
      <w:proofErr w:type="spellEnd"/>
      <w:r>
        <w:rPr>
          <w:szCs w:val="24"/>
          <w:vertAlign w:val="superscript"/>
          <w:lang w:val="sr-Cyrl-CS"/>
        </w:rPr>
        <w:t xml:space="preserve">,  </w:t>
      </w:r>
      <w:r>
        <w:rPr>
          <w:szCs w:val="24"/>
          <w:lang w:val="sr-Cyrl-CS"/>
        </w:rPr>
        <w:t>а</w:t>
      </w:r>
      <w:proofErr w:type="gramEnd"/>
      <w:r w:rsidRPr="00913083">
        <w:rPr>
          <w:szCs w:val="24"/>
        </w:rPr>
        <w:t xml:space="preserve"> </w:t>
      </w:r>
      <w:proofErr w:type="spellStart"/>
      <w:r>
        <w:rPr>
          <w:szCs w:val="24"/>
        </w:rPr>
        <w:t>Одељењ</w:t>
      </w:r>
      <w:proofErr w:type="spellEnd"/>
      <w:r>
        <w:rPr>
          <w:szCs w:val="24"/>
          <w:lang w:val="sr-Cyrl-CS"/>
        </w:rPr>
        <w:t>е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</w:t>
      </w:r>
      <w:proofErr w:type="spellEnd"/>
      <w:r w:rsidRPr="00A62E8F">
        <w:rPr>
          <w:szCs w:val="24"/>
        </w:rPr>
        <w:t xml:space="preserve"> </w:t>
      </w:r>
      <w:r>
        <w:rPr>
          <w:szCs w:val="24"/>
        </w:rPr>
        <w:t xml:space="preserve">– </w:t>
      </w:r>
      <w:proofErr w:type="spellStart"/>
      <w:r>
        <w:rPr>
          <w:szCs w:val="24"/>
        </w:rPr>
        <w:t>консултативне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прегледе</w:t>
      </w:r>
      <w:proofErr w:type="spellEnd"/>
      <w:r>
        <w:rPr>
          <w:szCs w:val="24"/>
          <w:lang w:val="sr-Cyrl-CS"/>
        </w:rPr>
        <w:t xml:space="preserve"> Клинике за одрасле ради и суботом, од 08,00 до 12,00 часова.</w:t>
      </w:r>
      <w:r w:rsidRPr="00913083">
        <w:rPr>
          <w:szCs w:val="24"/>
        </w:rPr>
        <w:t xml:space="preserve"> </w:t>
      </w:r>
    </w:p>
    <w:p w:rsidR="00DF5575" w:rsidRPr="00913083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Одсек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клиничку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неурофизиологију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''Проф. др Драгослав Ерцеговац'' </w:t>
      </w:r>
      <w:proofErr w:type="spellStart"/>
      <w:r w:rsidRPr="00A62E8F">
        <w:rPr>
          <w:szCs w:val="24"/>
        </w:rPr>
        <w:t>рад</w:t>
      </w:r>
      <w:proofErr w:type="spellEnd"/>
      <w:r>
        <w:rPr>
          <w:szCs w:val="24"/>
          <w:lang w:val="sr-Cyrl-CS"/>
        </w:rPr>
        <w:t xml:space="preserve">и 5 радних дана у </w:t>
      </w:r>
      <w:proofErr w:type="gramStart"/>
      <w:r>
        <w:rPr>
          <w:szCs w:val="24"/>
          <w:lang w:val="sr-Cyrl-CS"/>
        </w:rPr>
        <w:t xml:space="preserve">недељи </w:t>
      </w:r>
      <w:r w:rsidRPr="00A62E8F">
        <w:rPr>
          <w:szCs w:val="24"/>
        </w:rPr>
        <w:t xml:space="preserve"> у</w:t>
      </w:r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смене</w:t>
      </w:r>
      <w:proofErr w:type="spellEnd"/>
      <w:r>
        <w:rPr>
          <w:szCs w:val="24"/>
          <w:lang w:val="sr-Cyrl-CS"/>
        </w:rPr>
        <w:t xml:space="preserve">, </w:t>
      </w:r>
      <w:r w:rsidR="00830E15">
        <w:rPr>
          <w:szCs w:val="24"/>
          <w:lang w:val="sr-Cyrl-CS"/>
        </w:rPr>
        <w:t>о</w:t>
      </w:r>
      <w:r>
        <w:rPr>
          <w:szCs w:val="24"/>
          <w:lang w:val="sr-Cyrl-CS"/>
        </w:rPr>
        <w:t>д 08,00 до 20,00 часова.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Одсек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генетику</w:t>
      </w:r>
      <w:proofErr w:type="spellEnd"/>
      <w:r w:rsidRPr="00A62E8F">
        <w:rPr>
          <w:szCs w:val="24"/>
        </w:rPr>
        <w:t xml:space="preserve"> ''</w:t>
      </w:r>
      <w:proofErr w:type="spellStart"/>
      <w:r w:rsidRPr="00A62E8F">
        <w:rPr>
          <w:szCs w:val="24"/>
        </w:rPr>
        <w:t>Про</w:t>
      </w:r>
      <w:r>
        <w:rPr>
          <w:szCs w:val="24"/>
        </w:rPr>
        <w:t>ф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др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Славка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Морић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Петовић</w:t>
      </w:r>
      <w:proofErr w:type="spellEnd"/>
      <w:r>
        <w:rPr>
          <w:szCs w:val="24"/>
        </w:rPr>
        <w:t xml:space="preserve">'' </w:t>
      </w:r>
      <w:r>
        <w:rPr>
          <w:szCs w:val="24"/>
          <w:lang w:val="sr-Cyrl-CS"/>
        </w:rPr>
        <w:t>ради 5 радних дана у недељи у једној смени, од 08,00 до 15,00 часова, а уторком до 16,00 часова</w:t>
      </w:r>
      <w:r w:rsidRPr="00A62E8F">
        <w:rPr>
          <w:szCs w:val="24"/>
        </w:rPr>
        <w:t xml:space="preserve">.  </w:t>
      </w:r>
    </w:p>
    <w:p w:rsidR="00DF5575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Служба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фармацеутску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Апотека</w:t>
      </w:r>
      <w:proofErr w:type="spellEnd"/>
      <w:r w:rsidRPr="00A62E8F">
        <w:rPr>
          <w:szCs w:val="24"/>
        </w:rPr>
        <w:t xml:space="preserve">) и </w:t>
      </w:r>
      <w:proofErr w:type="spellStart"/>
      <w:r w:rsidRPr="00A62E8F">
        <w:rPr>
          <w:szCs w:val="24"/>
        </w:rPr>
        <w:t>лабораторијску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ради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5 дана у недељи </w:t>
      </w: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једној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смени</w:t>
      </w:r>
      <w:proofErr w:type="spellEnd"/>
      <w:r>
        <w:rPr>
          <w:szCs w:val="24"/>
          <w:lang w:val="sr-Cyrl-CS"/>
        </w:rPr>
        <w:t>, од 07,30 до 14,30 часова, а уторком до 15,30 часова</w:t>
      </w:r>
      <w:r w:rsidRPr="00A62E8F">
        <w:rPr>
          <w:szCs w:val="24"/>
        </w:rPr>
        <w:t xml:space="preserve">. </w:t>
      </w:r>
    </w:p>
    <w:p w:rsidR="00DF5575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r>
        <w:rPr>
          <w:szCs w:val="24"/>
          <w:lang w:val="sr-Cyrl-CS"/>
        </w:rPr>
        <w:t>Служба за научно-истраживачку и образовну делатност ''Проф. др Предраг Каличанин'' ради 5 дана у недељи у једној смени, од 08,00 до 16,00 часова.</w:t>
      </w:r>
    </w:p>
    <w:p w:rsidR="00DF5575" w:rsidRPr="00913083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r>
        <w:rPr>
          <w:szCs w:val="24"/>
          <w:lang w:val="sr-Cyrl-CS"/>
        </w:rPr>
        <w:t>Служба за немедицинске послове ради 5 дана у недељи, од 08,00 – 16,00 часова.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9273CB" w:rsidRDefault="00DF5575" w:rsidP="00DF5575">
      <w:pPr>
        <w:spacing w:after="0" w:line="240" w:lineRule="auto"/>
        <w:ind w:left="0"/>
        <w:jc w:val="center"/>
        <w:rPr>
          <w:szCs w:val="24"/>
          <w:lang w:val="sr-Cyrl-CS"/>
        </w:rPr>
      </w:pPr>
      <w:r w:rsidRPr="00A62E8F">
        <w:rPr>
          <w:b/>
          <w:szCs w:val="24"/>
        </w:rPr>
        <w:t>3. ОРГАНИЗАЦИЈА ИНСТИТУТА ЗА МЕНТАЛНО ЗДРАВЉЕ</w:t>
      </w:r>
    </w:p>
    <w:p w:rsidR="00DF5575" w:rsidRDefault="00DF5575" w:rsidP="00DF5575">
      <w:pPr>
        <w:spacing w:after="0" w:line="240" w:lineRule="auto"/>
        <w:ind w:left="0"/>
        <w:jc w:val="left"/>
        <w:rPr>
          <w:b/>
          <w:szCs w:val="24"/>
          <w:lang w:val="sr-Cyrl-CS"/>
        </w:rPr>
      </w:pPr>
    </w:p>
    <w:p w:rsidR="00DF5575" w:rsidRPr="003D0D2F" w:rsidRDefault="00DF5575" w:rsidP="00DF5575">
      <w:pPr>
        <w:spacing w:after="0" w:line="240" w:lineRule="auto"/>
        <w:ind w:left="0" w:firstLine="720"/>
        <w:jc w:val="left"/>
        <w:rPr>
          <w:szCs w:val="24"/>
          <w:lang w:val="sr-Cyrl-CS"/>
        </w:rPr>
      </w:pPr>
      <w:proofErr w:type="spellStart"/>
      <w:r w:rsidRPr="00A62E8F">
        <w:rPr>
          <w:b/>
          <w:szCs w:val="24"/>
        </w:rPr>
        <w:t>Законска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регулатива</w:t>
      </w:r>
      <w:proofErr w:type="spellEnd"/>
      <w:r w:rsidRPr="00A62E8F">
        <w:rPr>
          <w:b/>
          <w:szCs w:val="24"/>
        </w:rPr>
        <w:t xml:space="preserve"> </w:t>
      </w:r>
    </w:p>
    <w:p w:rsidR="00DF5575" w:rsidRPr="00557CF4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Организација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одређени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="001826A7">
        <w:rPr>
          <w:szCs w:val="24"/>
        </w:rPr>
        <w:t>: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јавним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службама</w:t>
      </w:r>
      <w:proofErr w:type="spellEnd"/>
      <w:r w:rsidRPr="00A62E8F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Законом</w:t>
      </w:r>
      <w:proofErr w:type="spellEnd"/>
      <w:r>
        <w:rPr>
          <w:szCs w:val="24"/>
        </w:rPr>
        <w:t xml:space="preserve"> о </w:t>
      </w:r>
      <w:proofErr w:type="spellStart"/>
      <w:r>
        <w:rPr>
          <w:szCs w:val="24"/>
        </w:rPr>
        <w:t>здравственој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заштити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здравственом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осигурању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научноистраживачкој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високом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образовању</w:t>
      </w:r>
      <w:proofErr w:type="spellEnd"/>
      <w:r w:rsidR="001826A7">
        <w:rPr>
          <w:szCs w:val="24"/>
        </w:rPr>
        <w:t>.</w:t>
      </w: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Статутом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уређена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унутрашња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управљање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пословање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услови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именовање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разрешење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органи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систем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интерне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контроле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питања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пословање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jc w:val="left"/>
        <w:rPr>
          <w:szCs w:val="24"/>
        </w:rPr>
      </w:pPr>
      <w:proofErr w:type="spellStart"/>
      <w:r w:rsidRPr="00A62E8F">
        <w:rPr>
          <w:b/>
          <w:szCs w:val="24"/>
        </w:rPr>
        <w:lastRenderedPageBreak/>
        <w:t>Институт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послује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под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називом</w:t>
      </w:r>
      <w:proofErr w:type="spellEnd"/>
      <w:r w:rsidRPr="00A62E8F">
        <w:rPr>
          <w:b/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/>
        <w:jc w:val="left"/>
        <w:rPr>
          <w:b/>
          <w:szCs w:val="24"/>
        </w:rPr>
      </w:pPr>
      <w:proofErr w:type="spellStart"/>
      <w:r w:rsidRPr="00A62E8F">
        <w:rPr>
          <w:b/>
          <w:szCs w:val="24"/>
        </w:rPr>
        <w:t>Здравствена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установа</w:t>
      </w:r>
      <w:proofErr w:type="spellEnd"/>
      <w:r w:rsidRPr="00A62E8F">
        <w:rPr>
          <w:b/>
          <w:szCs w:val="24"/>
        </w:rPr>
        <w:t xml:space="preserve">: </w:t>
      </w:r>
      <w:proofErr w:type="spellStart"/>
      <w:r w:rsidRPr="00A62E8F">
        <w:rPr>
          <w:b/>
          <w:szCs w:val="24"/>
        </w:rPr>
        <w:t>Институт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ментално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здравље</w:t>
      </w:r>
      <w:proofErr w:type="spellEnd"/>
      <w:r w:rsidRPr="00A62E8F">
        <w:rPr>
          <w:b/>
          <w:szCs w:val="24"/>
        </w:rPr>
        <w:t>.</w:t>
      </w:r>
    </w:p>
    <w:p w:rsidR="00DF5575" w:rsidRPr="00A62E8F" w:rsidRDefault="00DF5575" w:rsidP="00DF5575">
      <w:pPr>
        <w:spacing w:after="0" w:line="240" w:lineRule="auto"/>
        <w:ind w:left="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Седиште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Института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је</w:t>
      </w:r>
      <w:proofErr w:type="spellEnd"/>
      <w:r w:rsidRPr="00A62E8F">
        <w:rPr>
          <w:b/>
          <w:szCs w:val="24"/>
        </w:rPr>
        <w:t xml:space="preserve">: </w:t>
      </w:r>
      <w:proofErr w:type="spellStart"/>
      <w:r w:rsidRPr="00A62E8F">
        <w:rPr>
          <w:b/>
          <w:szCs w:val="24"/>
        </w:rPr>
        <w:t>Београд</w:t>
      </w:r>
      <w:proofErr w:type="spellEnd"/>
      <w:r w:rsidRPr="00A62E8F">
        <w:rPr>
          <w:b/>
          <w:szCs w:val="24"/>
        </w:rPr>
        <w:t xml:space="preserve">, </w:t>
      </w:r>
      <w:proofErr w:type="spellStart"/>
      <w:r w:rsidRPr="00A62E8F">
        <w:rPr>
          <w:b/>
          <w:szCs w:val="24"/>
        </w:rPr>
        <w:t>Палмотићева</w:t>
      </w:r>
      <w:proofErr w:type="spellEnd"/>
      <w:r w:rsidRPr="00A62E8F">
        <w:rPr>
          <w:b/>
          <w:szCs w:val="24"/>
        </w:rPr>
        <w:t xml:space="preserve"> 37.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  <w:r w:rsidRPr="00A62E8F">
        <w:rPr>
          <w:b/>
          <w:szCs w:val="24"/>
        </w:rPr>
        <w:tab/>
        <w:t xml:space="preserve"> </w:t>
      </w:r>
    </w:p>
    <w:p w:rsidR="00DF5575" w:rsidRPr="00A058EF" w:rsidRDefault="00DF5575" w:rsidP="00DF5575">
      <w:pPr>
        <w:spacing w:after="0" w:line="240" w:lineRule="auto"/>
        <w:ind w:left="0"/>
        <w:rPr>
          <w:szCs w:val="24"/>
          <w:lang w:val="sr-Cyrl-RS"/>
        </w:rPr>
      </w:pP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уписан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судски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регистар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Трговинског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суда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Београду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. XVI-Fi-8342/04; ПИБ: 100066596; </w:t>
      </w:r>
      <w:proofErr w:type="spellStart"/>
      <w:r w:rsidRPr="00A62E8F">
        <w:rPr>
          <w:szCs w:val="24"/>
        </w:rPr>
        <w:t>Матични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7041357; </w:t>
      </w:r>
      <w:proofErr w:type="spellStart"/>
      <w:r w:rsidRPr="00A62E8F">
        <w:rPr>
          <w:szCs w:val="24"/>
        </w:rPr>
        <w:t>Шифра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: </w:t>
      </w:r>
      <w:r w:rsidR="00A058EF">
        <w:rPr>
          <w:szCs w:val="24"/>
          <w:lang w:val="sr-Cyrl-RS"/>
        </w:rPr>
        <w:t>8610</w:t>
      </w:r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Жиро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рачун</w:t>
      </w:r>
      <w:proofErr w:type="spellEnd"/>
      <w:r w:rsidRPr="00A62E8F">
        <w:rPr>
          <w:szCs w:val="24"/>
        </w:rPr>
        <w:t>: 840-454661-62</w:t>
      </w:r>
      <w:r w:rsidR="00A058EF">
        <w:rPr>
          <w:szCs w:val="24"/>
          <w:lang w:val="sr-Cyrl-RS"/>
        </w:rPr>
        <w:t xml:space="preserve">; </w:t>
      </w:r>
      <w:r w:rsidR="00A058EF">
        <w:rPr>
          <w:szCs w:val="24"/>
          <w:lang w:val="sr-Latn-RS"/>
        </w:rPr>
        <w:t xml:space="preserve">CRF </w:t>
      </w:r>
      <w:r w:rsidR="00A058EF">
        <w:rPr>
          <w:szCs w:val="24"/>
          <w:lang w:val="sr-Cyrl-RS"/>
        </w:rPr>
        <w:t>бр. 02585.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3D0D2F" w:rsidRDefault="00DF5575" w:rsidP="00DF5575">
      <w:pPr>
        <w:spacing w:after="0" w:line="240" w:lineRule="auto"/>
        <w:ind w:left="0"/>
        <w:jc w:val="left"/>
        <w:rPr>
          <w:b/>
          <w:szCs w:val="24"/>
          <w:lang w:val="sr-Cyrl-CS"/>
        </w:rPr>
      </w:pPr>
      <w:proofErr w:type="spellStart"/>
      <w:r w:rsidRPr="00A62E8F">
        <w:rPr>
          <w:b/>
          <w:szCs w:val="24"/>
        </w:rPr>
        <w:t>Органи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Института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су</w:t>
      </w:r>
      <w:proofErr w:type="spellEnd"/>
      <w:r w:rsidRPr="00A62E8F">
        <w:rPr>
          <w:b/>
          <w:szCs w:val="24"/>
        </w:rPr>
        <w:t xml:space="preserve">: </w:t>
      </w:r>
    </w:p>
    <w:p w:rsidR="00DF5575" w:rsidRPr="00A62E8F" w:rsidRDefault="00DF5575" w:rsidP="004763C2">
      <w:pPr>
        <w:numPr>
          <w:ilvl w:val="0"/>
          <w:numId w:val="2"/>
        </w:numPr>
        <w:spacing w:after="0" w:line="240" w:lineRule="auto"/>
        <w:ind w:left="0" w:firstLine="567"/>
        <w:rPr>
          <w:szCs w:val="24"/>
        </w:rPr>
      </w:pPr>
      <w:proofErr w:type="spellStart"/>
      <w:r w:rsidRPr="00A62E8F">
        <w:rPr>
          <w:szCs w:val="24"/>
        </w:rPr>
        <w:t>Директор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"/>
        </w:numPr>
        <w:spacing w:after="0" w:line="240" w:lineRule="auto"/>
        <w:ind w:left="0" w:firstLine="567"/>
        <w:rPr>
          <w:szCs w:val="24"/>
        </w:rPr>
      </w:pPr>
      <w:proofErr w:type="spellStart"/>
      <w:r w:rsidRPr="00A62E8F">
        <w:rPr>
          <w:szCs w:val="24"/>
        </w:rPr>
        <w:t>Управни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</w:t>
      </w:r>
      <w:proofErr w:type="spellEnd"/>
      <w:r w:rsidRPr="00A62E8F">
        <w:rPr>
          <w:szCs w:val="24"/>
        </w:rPr>
        <w:t xml:space="preserve"> и  </w:t>
      </w:r>
    </w:p>
    <w:p w:rsidR="00DF5575" w:rsidRPr="00A62E8F" w:rsidRDefault="00DF5575" w:rsidP="004763C2">
      <w:pPr>
        <w:numPr>
          <w:ilvl w:val="0"/>
          <w:numId w:val="2"/>
        </w:numPr>
        <w:spacing w:after="0" w:line="240" w:lineRule="auto"/>
        <w:ind w:left="0" w:firstLine="567"/>
        <w:rPr>
          <w:szCs w:val="24"/>
        </w:rPr>
      </w:pPr>
      <w:proofErr w:type="spellStart"/>
      <w:r w:rsidRPr="00A62E8F">
        <w:rPr>
          <w:szCs w:val="24"/>
        </w:rPr>
        <w:t>Надзорни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9273CB" w:rsidRDefault="00DF5575" w:rsidP="00DF5575">
      <w:pPr>
        <w:spacing w:after="0" w:line="240" w:lineRule="auto"/>
        <w:ind w:left="0"/>
        <w:rPr>
          <w:szCs w:val="24"/>
          <w:lang w:val="sr-Cyrl-CS"/>
        </w:rPr>
      </w:pPr>
      <w:r w:rsidRPr="00A62E8F">
        <w:rPr>
          <w:b/>
          <w:szCs w:val="24"/>
        </w:rPr>
        <w:t xml:space="preserve">3.1. </w:t>
      </w:r>
      <w:proofErr w:type="spellStart"/>
      <w:r w:rsidRPr="001F32F1">
        <w:rPr>
          <w:b/>
          <w:szCs w:val="24"/>
          <w:u w:val="single"/>
        </w:rPr>
        <w:t>Директор</w:t>
      </w:r>
      <w:proofErr w:type="spellEnd"/>
      <w:r w:rsidRPr="00A62E8F">
        <w:rPr>
          <w:b/>
          <w:i/>
          <w:szCs w:val="24"/>
        </w:rPr>
        <w:t xml:space="preserve"> </w:t>
      </w:r>
      <w:r>
        <w:rPr>
          <w:szCs w:val="24"/>
          <w:lang w:val="sr-Cyrl-CS"/>
        </w:rPr>
        <w:t xml:space="preserve">организује рад и руководи </w:t>
      </w:r>
      <w:proofErr w:type="spellStart"/>
      <w:r w:rsidRPr="00A62E8F">
        <w:rPr>
          <w:szCs w:val="24"/>
        </w:rPr>
        <w:t>процесом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представља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заступа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одговоран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законитост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, а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утврђене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Статутом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предлаже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програм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предузима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мере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његово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;  </w:t>
      </w:r>
    </w:p>
    <w:p w:rsidR="00DF5575" w:rsidRPr="00AB0D1B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извршава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одлуке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Управног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Надзорног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подносни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Управном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писмени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тромесечни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односно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шестомесечни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извештај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пословању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акт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организацији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систематизацији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именује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предлог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именује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предлог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; </w:t>
      </w:r>
    </w:p>
    <w:p w:rsidR="00DF5575" w:rsidRPr="001F32F1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наредбодавац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извршење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финансијског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програма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; </w:t>
      </w:r>
    </w:p>
    <w:p w:rsidR="00DF5575" w:rsidRPr="001F32F1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обезбеђује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начин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остваривања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минимума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процеса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случају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штрајка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; </w:t>
      </w:r>
    </w:p>
    <w:p w:rsidR="00DF5575" w:rsidRPr="001F32F1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одлучује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свим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правима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обавезама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запослених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односа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; </w:t>
      </w:r>
    </w:p>
    <w:p w:rsidR="00DF5575" w:rsidRPr="001F32F1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одговара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благовремено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квалитетно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пружање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унутрашње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провере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; </w:t>
      </w:r>
    </w:p>
    <w:p w:rsidR="00DF5575" w:rsidRPr="001F32F1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одговара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извршавање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судских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одлука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налога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инспекцијских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овлашћених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6"/>
        </w:numPr>
        <w:spacing w:after="0" w:line="240" w:lineRule="auto"/>
        <w:ind w:left="709" w:hanging="360"/>
        <w:rPr>
          <w:szCs w:val="24"/>
        </w:rPr>
      </w:pPr>
      <w:proofErr w:type="spellStart"/>
      <w:r w:rsidRPr="00A62E8F">
        <w:rPr>
          <w:szCs w:val="24"/>
        </w:rPr>
        <w:t>присуствује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седницама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Управног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Надзорног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седницама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без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одлучивања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830E15" w:rsidP="00DF5575">
      <w:pPr>
        <w:spacing w:after="0" w:line="240" w:lineRule="auto"/>
        <w:ind w:left="0"/>
        <w:jc w:val="left"/>
        <w:rPr>
          <w:szCs w:val="24"/>
        </w:rPr>
      </w:pPr>
      <w:r>
        <w:rPr>
          <w:szCs w:val="24"/>
          <w:lang w:val="sr-Cyrl-RS"/>
        </w:rPr>
        <w:t>ВД д</w:t>
      </w:r>
      <w:proofErr w:type="spellStart"/>
      <w:r w:rsidR="00DF5575" w:rsidRPr="001F32F1">
        <w:rPr>
          <w:szCs w:val="24"/>
        </w:rPr>
        <w:t>иректор</w:t>
      </w:r>
      <w:proofErr w:type="spellEnd"/>
      <w:r w:rsidR="00DF5575" w:rsidRPr="001F32F1">
        <w:rPr>
          <w:szCs w:val="24"/>
        </w:rPr>
        <w:t xml:space="preserve"> </w:t>
      </w:r>
      <w:proofErr w:type="spellStart"/>
      <w:r w:rsidR="00DF5575" w:rsidRPr="001F32F1">
        <w:rPr>
          <w:szCs w:val="24"/>
        </w:rPr>
        <w:t>Ин</w:t>
      </w:r>
      <w:r w:rsidR="00DF5575">
        <w:rPr>
          <w:szCs w:val="24"/>
        </w:rPr>
        <w:t>ститута</w:t>
      </w:r>
      <w:proofErr w:type="spellEnd"/>
      <w:r w:rsidR="00DF5575">
        <w:rPr>
          <w:szCs w:val="24"/>
        </w:rPr>
        <w:t xml:space="preserve"> </w:t>
      </w:r>
      <w:proofErr w:type="spellStart"/>
      <w:r w:rsidR="00DF5575">
        <w:rPr>
          <w:szCs w:val="24"/>
        </w:rPr>
        <w:t>је</w:t>
      </w:r>
      <w:proofErr w:type="spellEnd"/>
      <w:r w:rsidR="00DF5575">
        <w:rPr>
          <w:szCs w:val="24"/>
        </w:rPr>
        <w:t xml:space="preserve"> </w:t>
      </w:r>
      <w:r>
        <w:rPr>
          <w:szCs w:val="24"/>
          <w:lang w:val="sr-Cyrl-RS"/>
        </w:rPr>
        <w:t xml:space="preserve">доц. </w:t>
      </w:r>
      <w:r w:rsidR="00572361">
        <w:rPr>
          <w:szCs w:val="24"/>
          <w:lang w:val="sr-Cyrl-RS"/>
        </w:rPr>
        <w:t>д</w:t>
      </w:r>
      <w:r>
        <w:rPr>
          <w:szCs w:val="24"/>
          <w:lang w:val="sr-Cyrl-RS"/>
        </w:rPr>
        <w:t>р Милица Пејовић - Милованчевић</w:t>
      </w:r>
      <w:r w:rsidR="00DF5575" w:rsidRPr="001F32F1">
        <w:rPr>
          <w:szCs w:val="24"/>
        </w:rPr>
        <w:t xml:space="preserve">. </w:t>
      </w:r>
    </w:p>
    <w:p w:rsidR="00DF5575" w:rsidRPr="00351416" w:rsidRDefault="00DF5575" w:rsidP="00DF5575">
      <w:pPr>
        <w:spacing w:after="0" w:line="240" w:lineRule="auto"/>
        <w:ind w:left="0"/>
        <w:jc w:val="left"/>
        <w:rPr>
          <w:szCs w:val="24"/>
        </w:rPr>
      </w:pPr>
    </w:p>
    <w:p w:rsidR="00DF5575" w:rsidRPr="009273CB" w:rsidRDefault="00DF5575" w:rsidP="00DF5575">
      <w:pPr>
        <w:spacing w:after="0" w:line="240" w:lineRule="auto"/>
        <w:ind w:left="0"/>
        <w:rPr>
          <w:szCs w:val="24"/>
          <w:lang w:val="sr-Cyrl-CS"/>
        </w:rPr>
      </w:pPr>
      <w:r w:rsidRPr="00A62E8F">
        <w:rPr>
          <w:b/>
          <w:szCs w:val="24"/>
        </w:rPr>
        <w:t xml:space="preserve">3.2. </w:t>
      </w:r>
      <w:proofErr w:type="spellStart"/>
      <w:r w:rsidRPr="009273CB">
        <w:rPr>
          <w:b/>
          <w:szCs w:val="24"/>
          <w:u w:val="single"/>
        </w:rPr>
        <w:t>Управни</w:t>
      </w:r>
      <w:proofErr w:type="spellEnd"/>
      <w:r w:rsidRPr="009273CB">
        <w:rPr>
          <w:b/>
          <w:szCs w:val="24"/>
          <w:u w:val="single"/>
        </w:rPr>
        <w:t xml:space="preserve"> </w:t>
      </w:r>
      <w:proofErr w:type="spellStart"/>
      <w:r w:rsidRPr="009273CB">
        <w:rPr>
          <w:b/>
          <w:szCs w:val="24"/>
          <w:u w:val="single"/>
        </w:rPr>
        <w:t>одбор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управљања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Институтом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Састоји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седам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запослених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, а </w:t>
      </w:r>
      <w:proofErr w:type="spellStart"/>
      <w:r w:rsidRPr="00A62E8F">
        <w:rPr>
          <w:szCs w:val="24"/>
        </w:rPr>
        <w:t>четири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представници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оснивача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Управни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сагласност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оснивача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опште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акте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одлучује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пословању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утврђује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политику</w:t>
      </w:r>
      <w:proofErr w:type="spellEnd"/>
      <w:r w:rsidRPr="00A62E8F">
        <w:rPr>
          <w:szCs w:val="24"/>
        </w:rPr>
        <w:t xml:space="preserve">; </w:t>
      </w:r>
    </w:p>
    <w:p w:rsidR="00DF5575" w:rsidRPr="00351416" w:rsidRDefault="00DF5575" w:rsidP="004763C2">
      <w:pPr>
        <w:numPr>
          <w:ilvl w:val="3"/>
          <w:numId w:val="4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програм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развоја</w:t>
      </w:r>
      <w:proofErr w:type="spellEnd"/>
      <w:r w:rsidRPr="00A62E8F">
        <w:rPr>
          <w:szCs w:val="24"/>
        </w:rPr>
        <w:t xml:space="preserve">; </w:t>
      </w:r>
    </w:p>
    <w:p w:rsidR="00DF5575" w:rsidRPr="00351416" w:rsidRDefault="00DF5575" w:rsidP="004763C2">
      <w:pPr>
        <w:numPr>
          <w:ilvl w:val="3"/>
          <w:numId w:val="4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финансијски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годишњи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обрачун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подноси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их</w:t>
      </w:r>
      <w:proofErr w:type="spellEnd"/>
      <w:r w:rsidRPr="00A62E8F">
        <w:rPr>
          <w:szCs w:val="24"/>
        </w:rPr>
        <w:t xml:space="preserve"> </w:t>
      </w:r>
      <w:proofErr w:type="spellStart"/>
      <w:r w:rsidRPr="00351416">
        <w:rPr>
          <w:szCs w:val="24"/>
        </w:rPr>
        <w:t>оснивачу</w:t>
      </w:r>
      <w:proofErr w:type="spellEnd"/>
      <w:r w:rsidRPr="00351416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усваја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годишњи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извештај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пословању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одлучује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коришћењу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средстава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; </w:t>
      </w:r>
    </w:p>
    <w:p w:rsidR="00DF5575" w:rsidRPr="00351416" w:rsidRDefault="00DF5575" w:rsidP="004763C2">
      <w:pPr>
        <w:numPr>
          <w:ilvl w:val="3"/>
          <w:numId w:val="4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расписује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конкурс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спроводи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поступак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избора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кандидата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351416">
        <w:rPr>
          <w:szCs w:val="24"/>
        </w:rPr>
        <w:t>обављање</w:t>
      </w:r>
      <w:proofErr w:type="spellEnd"/>
      <w:r w:rsidRPr="00351416">
        <w:rPr>
          <w:szCs w:val="24"/>
        </w:rPr>
        <w:t xml:space="preserve"> </w:t>
      </w:r>
    </w:p>
    <w:p w:rsidR="00DF5575" w:rsidRPr="00351416" w:rsidRDefault="00DF5575" w:rsidP="00DF5575">
      <w:pPr>
        <w:spacing w:after="0" w:line="240" w:lineRule="auto"/>
        <w:ind w:left="426" w:firstLine="294"/>
        <w:rPr>
          <w:szCs w:val="24"/>
        </w:rPr>
      </w:pPr>
      <w:proofErr w:type="spellStart"/>
      <w:r w:rsidRPr="00351416">
        <w:rPr>
          <w:szCs w:val="24"/>
        </w:rPr>
        <w:t>функције</w:t>
      </w:r>
      <w:proofErr w:type="spellEnd"/>
      <w:r w:rsidRPr="00351416">
        <w:rPr>
          <w:szCs w:val="24"/>
        </w:rPr>
        <w:t xml:space="preserve"> </w:t>
      </w:r>
      <w:proofErr w:type="spellStart"/>
      <w:r w:rsidRPr="00351416">
        <w:rPr>
          <w:szCs w:val="24"/>
        </w:rPr>
        <w:t>директора</w:t>
      </w:r>
      <w:proofErr w:type="spellEnd"/>
      <w:r w:rsidRPr="00351416">
        <w:rPr>
          <w:szCs w:val="24"/>
        </w:rPr>
        <w:t xml:space="preserve">; </w:t>
      </w:r>
    </w:p>
    <w:p w:rsidR="00DF5575" w:rsidRPr="00351416" w:rsidRDefault="00DF5575" w:rsidP="004763C2">
      <w:pPr>
        <w:numPr>
          <w:ilvl w:val="3"/>
          <w:numId w:val="4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утврђује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цену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услуга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</w:t>
      </w:r>
      <w:r>
        <w:rPr>
          <w:szCs w:val="24"/>
        </w:rPr>
        <w:t>оје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пружа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Институт</w:t>
      </w:r>
      <w:proofErr w:type="spellEnd"/>
      <w:r>
        <w:rPr>
          <w:szCs w:val="24"/>
        </w:rPr>
        <w:t xml:space="preserve">, а </w:t>
      </w:r>
      <w:proofErr w:type="spellStart"/>
      <w:r>
        <w:rPr>
          <w:szCs w:val="24"/>
        </w:rPr>
        <w:t>које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нису</w:t>
      </w:r>
      <w:proofErr w:type="spellEnd"/>
      <w:r>
        <w:rPr>
          <w:szCs w:val="24"/>
          <w:lang w:val="sr-Cyrl-CS"/>
        </w:rPr>
        <w:tab/>
      </w:r>
      <w:proofErr w:type="spellStart"/>
      <w:r w:rsidRPr="00A62E8F">
        <w:rPr>
          <w:szCs w:val="24"/>
        </w:rPr>
        <w:t>утврђене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426" w:firstLine="294"/>
        <w:rPr>
          <w:szCs w:val="24"/>
        </w:rPr>
      </w:pPr>
      <w:proofErr w:type="spellStart"/>
      <w:r w:rsidRPr="00A62E8F">
        <w:rPr>
          <w:szCs w:val="24"/>
        </w:rPr>
        <w:t>уговором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Заводом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осигурање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одлуке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кредитима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вези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текућим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пословањем</w:t>
      </w:r>
      <w:proofErr w:type="spellEnd"/>
      <w:r w:rsidRPr="00A62E8F">
        <w:rPr>
          <w:szCs w:val="24"/>
        </w:rPr>
        <w:t xml:space="preserve">; </w:t>
      </w:r>
    </w:p>
    <w:p w:rsidR="00DF5575" w:rsidRPr="009273CB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lastRenderedPageBreak/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набавке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опреме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одлучује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набавци</w:t>
      </w:r>
      <w:proofErr w:type="spellEnd"/>
      <w:r w:rsidRPr="00A62E8F">
        <w:rPr>
          <w:szCs w:val="24"/>
        </w:rPr>
        <w:t xml:space="preserve"> и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отуђењу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средстава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; </w:t>
      </w:r>
    </w:p>
    <w:p w:rsidR="00DF5575" w:rsidRPr="009273CB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усавршавања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радника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720" w:firstLine="0"/>
        <w:rPr>
          <w:szCs w:val="24"/>
        </w:rPr>
      </w:pPr>
      <w:proofErr w:type="spellStart"/>
      <w:r w:rsidRPr="00A62E8F">
        <w:rPr>
          <w:szCs w:val="24"/>
        </w:rPr>
        <w:t>сарадника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предлог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обезбеђује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његово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остваривање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пословник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свом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t>одлучује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отпису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ненаплативих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застарелих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потраживања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t>именује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повремене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комисије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тела</w:t>
      </w:r>
      <w:proofErr w:type="spellEnd"/>
      <w:r w:rsidRPr="00A62E8F">
        <w:rPr>
          <w:szCs w:val="24"/>
        </w:rPr>
        <w:t xml:space="preserve">; </w:t>
      </w:r>
    </w:p>
    <w:p w:rsidR="00DF5575" w:rsidRPr="009273CB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t>одлучује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изградњи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адаптацији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објеката</w:t>
      </w:r>
      <w:proofErr w:type="spellEnd"/>
      <w:r w:rsidRPr="00A62E8F">
        <w:rPr>
          <w:szCs w:val="24"/>
        </w:rPr>
        <w:t xml:space="preserve"> и о </w:t>
      </w:r>
      <w:proofErr w:type="spellStart"/>
      <w:r w:rsidRPr="00A62E8F">
        <w:rPr>
          <w:szCs w:val="24"/>
        </w:rPr>
        <w:t>обезбеђивању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средстава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радове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; </w:t>
      </w:r>
    </w:p>
    <w:p w:rsidR="00DF5575" w:rsidRPr="009273CB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t>разматра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извештај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службе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интерне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контроле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трансакције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прихода</w:t>
      </w:r>
      <w:proofErr w:type="spellEnd"/>
      <w:r w:rsidRPr="00A62E8F">
        <w:rPr>
          <w:szCs w:val="24"/>
        </w:rPr>
        <w:t xml:space="preserve"> и </w:t>
      </w:r>
    </w:p>
    <w:p w:rsidR="00DF5575" w:rsidRPr="00A62E8F" w:rsidRDefault="00DF5575" w:rsidP="00DF5575">
      <w:pPr>
        <w:spacing w:after="0" w:line="240" w:lineRule="auto"/>
        <w:ind w:left="720" w:firstLine="0"/>
        <w:rPr>
          <w:szCs w:val="24"/>
        </w:rPr>
      </w:pPr>
      <w:proofErr w:type="spellStart"/>
      <w:r w:rsidRPr="00A62E8F">
        <w:rPr>
          <w:szCs w:val="24"/>
        </w:rPr>
        <w:t>расхода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рачуна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финансијских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средстава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обавеза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рачуна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финансирања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управљања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државном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имовином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најмање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годишње</w:t>
      </w:r>
      <w:proofErr w:type="spellEnd"/>
      <w:r w:rsidRPr="00A62E8F">
        <w:rPr>
          <w:szCs w:val="24"/>
        </w:rPr>
        <w:t xml:space="preserve">; </w:t>
      </w:r>
    </w:p>
    <w:p w:rsidR="00DF5575" w:rsidRPr="009273CB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t>разматра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извештај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извршеној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унутрашњој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провери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4"/>
        </w:numPr>
        <w:spacing w:after="0" w:line="240" w:lineRule="auto"/>
        <w:ind w:left="0" w:firstLine="284"/>
        <w:rPr>
          <w:szCs w:val="24"/>
        </w:rPr>
      </w:pPr>
      <w:proofErr w:type="spellStart"/>
      <w:r w:rsidRPr="00A62E8F">
        <w:rPr>
          <w:szCs w:val="24"/>
        </w:rPr>
        <w:t>врши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овим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Статутом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284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/>
        <w:rPr>
          <w:b/>
          <w:szCs w:val="24"/>
          <w:lang w:val="sr-Cyrl-CS"/>
        </w:rPr>
      </w:pPr>
      <w:proofErr w:type="spellStart"/>
      <w:r w:rsidRPr="00A62E8F">
        <w:rPr>
          <w:b/>
          <w:szCs w:val="24"/>
        </w:rPr>
        <w:t>Управн</w:t>
      </w:r>
      <w:proofErr w:type="spellEnd"/>
      <w:r>
        <w:rPr>
          <w:b/>
          <w:szCs w:val="24"/>
          <w:lang w:val="sr-Cyrl-CS"/>
        </w:rPr>
        <w:t>и</w:t>
      </w:r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одбор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именован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решењем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Владе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Републике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Србије</w:t>
      </w:r>
      <w:proofErr w:type="spellEnd"/>
      <w:r w:rsidRPr="00A62E8F">
        <w:rPr>
          <w:b/>
          <w:szCs w:val="24"/>
        </w:rPr>
        <w:t xml:space="preserve"> 24. </w:t>
      </w:r>
      <w:proofErr w:type="spellStart"/>
      <w:r w:rsidRPr="00A62E8F">
        <w:rPr>
          <w:b/>
          <w:szCs w:val="24"/>
        </w:rPr>
        <w:t>број</w:t>
      </w:r>
      <w:proofErr w:type="spellEnd"/>
      <w:r w:rsidRPr="00A62E8F">
        <w:rPr>
          <w:b/>
          <w:szCs w:val="24"/>
        </w:rPr>
        <w:t xml:space="preserve">: 119-3218/2009 </w:t>
      </w:r>
      <w:proofErr w:type="spellStart"/>
      <w:r w:rsidRPr="00A62E8F">
        <w:rPr>
          <w:b/>
          <w:szCs w:val="24"/>
        </w:rPr>
        <w:t>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седници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одржаној</w:t>
      </w:r>
      <w:proofErr w:type="spellEnd"/>
      <w:r w:rsidRPr="00A62E8F">
        <w:rPr>
          <w:b/>
          <w:szCs w:val="24"/>
        </w:rPr>
        <w:t xml:space="preserve"> 04. </w:t>
      </w:r>
      <w:proofErr w:type="spellStart"/>
      <w:r w:rsidRPr="00A62E8F">
        <w:rPr>
          <w:b/>
          <w:szCs w:val="24"/>
        </w:rPr>
        <w:t>јуна</w:t>
      </w:r>
      <w:proofErr w:type="spellEnd"/>
      <w:r w:rsidRPr="00A62E8F">
        <w:rPr>
          <w:b/>
          <w:szCs w:val="24"/>
        </w:rPr>
        <w:t xml:space="preserve"> 2009. </w:t>
      </w:r>
      <w:r>
        <w:rPr>
          <w:b/>
          <w:szCs w:val="24"/>
          <w:lang w:val="sr-Cyrl-CS"/>
        </w:rPr>
        <w:t>г</w:t>
      </w:r>
      <w:proofErr w:type="spellStart"/>
      <w:r w:rsidRPr="00A62E8F">
        <w:rPr>
          <w:b/>
          <w:szCs w:val="24"/>
        </w:rPr>
        <w:t>одине</w:t>
      </w:r>
      <w:proofErr w:type="spellEnd"/>
      <w:r>
        <w:rPr>
          <w:b/>
          <w:szCs w:val="24"/>
          <w:lang w:val="sr-Cyrl-CS"/>
        </w:rPr>
        <w:t>.</w:t>
      </w:r>
      <w:r>
        <w:rPr>
          <w:b/>
          <w:szCs w:val="24"/>
        </w:rPr>
        <w:t xml:space="preserve"> </w:t>
      </w:r>
      <w:r>
        <w:rPr>
          <w:b/>
          <w:szCs w:val="24"/>
          <w:lang w:val="sr-Cyrl-CS"/>
        </w:rPr>
        <w:t>Р</w:t>
      </w:r>
      <w:proofErr w:type="spellStart"/>
      <w:r w:rsidRPr="00A62E8F">
        <w:rPr>
          <w:b/>
          <w:szCs w:val="24"/>
        </w:rPr>
        <w:t>ешењ</w:t>
      </w:r>
      <w:proofErr w:type="spellEnd"/>
      <w:r>
        <w:rPr>
          <w:b/>
          <w:szCs w:val="24"/>
          <w:lang w:val="sr-Cyrl-CS"/>
        </w:rPr>
        <w:t>ем</w:t>
      </w:r>
      <w:r w:rsidRPr="00A62E8F">
        <w:rPr>
          <w:b/>
          <w:szCs w:val="24"/>
        </w:rPr>
        <w:t xml:space="preserve"> </w:t>
      </w:r>
      <w:r w:rsidRPr="00A62E8F">
        <w:rPr>
          <w:b/>
          <w:szCs w:val="24"/>
          <w:lang w:val="ru-RU"/>
        </w:rPr>
        <w:t xml:space="preserve">24 број: 119-11631/2014 од </w:t>
      </w:r>
      <w:r w:rsidRPr="00A62E8F">
        <w:rPr>
          <w:b/>
          <w:szCs w:val="24"/>
          <w:lang w:val="sr-Cyrl-CS"/>
        </w:rPr>
        <w:t xml:space="preserve"> 02. октобра 2014. </w:t>
      </w:r>
      <w:r>
        <w:rPr>
          <w:b/>
          <w:szCs w:val="24"/>
          <w:lang w:val="sr-Cyrl-CS"/>
        </w:rPr>
        <w:t>г</w:t>
      </w:r>
      <w:r w:rsidRPr="00A62E8F">
        <w:rPr>
          <w:b/>
          <w:szCs w:val="24"/>
          <w:lang w:val="sr-Cyrl-CS"/>
        </w:rPr>
        <w:t>одине</w:t>
      </w:r>
      <w:r>
        <w:rPr>
          <w:b/>
          <w:szCs w:val="24"/>
          <w:lang w:val="sr-Cyrl-CS"/>
        </w:rPr>
        <w:t xml:space="preserve"> именовани су нови чланови Управног одбора, представници оснивача.</w:t>
      </w:r>
    </w:p>
    <w:p w:rsidR="00DF5575" w:rsidRDefault="00DF5575" w:rsidP="00DF5575">
      <w:pPr>
        <w:spacing w:after="0" w:line="240" w:lineRule="auto"/>
        <w:ind w:left="0"/>
        <w:rPr>
          <w:b/>
          <w:szCs w:val="24"/>
          <w:lang w:val="sr-Cyrl-CS"/>
        </w:rPr>
      </w:pPr>
    </w:p>
    <w:p w:rsidR="00DF5575" w:rsidRPr="003D0D2F" w:rsidRDefault="00DF5575" w:rsidP="00DF5575">
      <w:pPr>
        <w:spacing w:after="0" w:line="240" w:lineRule="auto"/>
        <w:ind w:left="0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Чланови Управног одобора, представници оснивача су:</w:t>
      </w:r>
    </w:p>
    <w:p w:rsidR="00DF5575" w:rsidRPr="00A62E8F" w:rsidRDefault="00DF5575" w:rsidP="004763C2">
      <w:pPr>
        <w:numPr>
          <w:ilvl w:val="0"/>
          <w:numId w:val="35"/>
        </w:numPr>
        <w:spacing w:after="0" w:line="240" w:lineRule="auto"/>
        <w:ind w:hanging="2274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Академик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ВЛАДИМИР КОСТИЋ, </w:t>
      </w:r>
      <w:proofErr w:type="spellStart"/>
      <w:r w:rsidRPr="00A62E8F">
        <w:rPr>
          <w:b/>
          <w:szCs w:val="24"/>
        </w:rPr>
        <w:t>председник</w:t>
      </w:r>
      <w:proofErr w:type="spellEnd"/>
      <w:r w:rsidRPr="00A62E8F">
        <w:rPr>
          <w:b/>
          <w:szCs w:val="24"/>
        </w:rPr>
        <w:t xml:space="preserve">, </w:t>
      </w:r>
    </w:p>
    <w:p w:rsidR="00DF5575" w:rsidRPr="00A62E8F" w:rsidRDefault="00DF5575" w:rsidP="004763C2">
      <w:pPr>
        <w:numPr>
          <w:ilvl w:val="0"/>
          <w:numId w:val="35"/>
        </w:numPr>
        <w:spacing w:after="0" w:line="240" w:lineRule="auto"/>
        <w:ind w:hanging="2274"/>
        <w:rPr>
          <w:szCs w:val="24"/>
        </w:rPr>
      </w:pPr>
      <w:proofErr w:type="spellStart"/>
      <w:r w:rsidRPr="00A62E8F">
        <w:rPr>
          <w:szCs w:val="24"/>
        </w:rPr>
        <w:t>Прим</w:t>
      </w:r>
      <w:proofErr w:type="spellEnd"/>
      <w:r>
        <w:rPr>
          <w:szCs w:val="24"/>
          <w:lang w:val="sr-Cyrl-CS"/>
        </w:rPr>
        <w:t>.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сци. </w:t>
      </w:r>
      <w:proofErr w:type="spellStart"/>
      <w:r w:rsidRPr="00A62E8F">
        <w:rPr>
          <w:szCs w:val="24"/>
        </w:rPr>
        <w:t>Весна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Либек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члан</w:t>
      </w:r>
      <w:proofErr w:type="spellEnd"/>
    </w:p>
    <w:p w:rsidR="00DF5575" w:rsidRPr="00A62E8F" w:rsidRDefault="00DF5575" w:rsidP="004763C2">
      <w:pPr>
        <w:numPr>
          <w:ilvl w:val="0"/>
          <w:numId w:val="35"/>
        </w:numPr>
        <w:spacing w:after="0" w:line="240" w:lineRule="auto"/>
        <w:ind w:hanging="2274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Гор</w:t>
      </w:r>
      <w:proofErr w:type="spellEnd"/>
      <w:r w:rsidR="00A058EF">
        <w:rPr>
          <w:szCs w:val="24"/>
          <w:lang w:val="sr-Cyrl-RS"/>
        </w:rPr>
        <w:t>д</w:t>
      </w:r>
      <w:proofErr w:type="spellStart"/>
      <w:r w:rsidRPr="00A62E8F">
        <w:rPr>
          <w:szCs w:val="24"/>
        </w:rPr>
        <w:t>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Пантелић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члан</w:t>
      </w:r>
      <w:proofErr w:type="spellEnd"/>
      <w:r w:rsidRPr="00A62E8F">
        <w:rPr>
          <w:szCs w:val="24"/>
        </w:rPr>
        <w:t xml:space="preserve"> </w:t>
      </w:r>
    </w:p>
    <w:p w:rsidR="00DF5575" w:rsidRPr="0066318E" w:rsidRDefault="00DF5575" w:rsidP="004763C2">
      <w:pPr>
        <w:numPr>
          <w:ilvl w:val="0"/>
          <w:numId w:val="35"/>
        </w:numPr>
        <w:spacing w:after="0" w:line="240" w:lineRule="auto"/>
        <w:ind w:hanging="2274"/>
        <w:rPr>
          <w:szCs w:val="24"/>
        </w:rPr>
      </w:pPr>
      <w:proofErr w:type="spellStart"/>
      <w:r w:rsidRPr="00A62E8F">
        <w:rPr>
          <w:szCs w:val="24"/>
        </w:rPr>
        <w:t>Новица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Мрдаковић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члан</w:t>
      </w:r>
      <w:proofErr w:type="spellEnd"/>
      <w:r>
        <w:rPr>
          <w:szCs w:val="24"/>
          <w:lang w:val="sr-Cyrl-CS"/>
        </w:rPr>
        <w:t>.</w:t>
      </w:r>
    </w:p>
    <w:p w:rsidR="00DF5575" w:rsidRDefault="00DF5575" w:rsidP="00DF5575">
      <w:pPr>
        <w:spacing w:after="0" w:line="240" w:lineRule="auto"/>
        <w:rPr>
          <w:szCs w:val="24"/>
          <w:lang w:val="sr-Cyrl-CS"/>
        </w:rPr>
      </w:pPr>
    </w:p>
    <w:p w:rsidR="00DF5575" w:rsidRPr="003D0D2F" w:rsidRDefault="00DF5575" w:rsidP="00DF5575">
      <w:pPr>
        <w:spacing w:after="0" w:line="240" w:lineRule="auto"/>
        <w:rPr>
          <w:b/>
          <w:szCs w:val="24"/>
          <w:lang w:val="sr-Cyrl-CS"/>
        </w:rPr>
      </w:pPr>
      <w:r w:rsidRPr="0066318E">
        <w:rPr>
          <w:b/>
          <w:szCs w:val="24"/>
          <w:lang w:val="sr-Cyrl-CS"/>
        </w:rPr>
        <w:t>Чланови Управног одбора из реда запослених су:</w:t>
      </w:r>
    </w:p>
    <w:p w:rsidR="00DF5575" w:rsidRPr="00A62E8F" w:rsidRDefault="00DF5575" w:rsidP="004763C2">
      <w:pPr>
        <w:numPr>
          <w:ilvl w:val="0"/>
          <w:numId w:val="35"/>
        </w:numPr>
        <w:spacing w:after="0" w:line="240" w:lineRule="auto"/>
        <w:ind w:hanging="2274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Загорка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Брадић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члан</w:t>
      </w:r>
      <w:proofErr w:type="spellEnd"/>
      <w:r w:rsidRPr="00A62E8F">
        <w:rPr>
          <w:szCs w:val="24"/>
        </w:rPr>
        <w:t xml:space="preserve">  </w:t>
      </w:r>
    </w:p>
    <w:p w:rsidR="00DF5575" w:rsidRPr="00A62E8F" w:rsidRDefault="00DF5575" w:rsidP="004763C2">
      <w:pPr>
        <w:numPr>
          <w:ilvl w:val="0"/>
          <w:numId w:val="35"/>
        </w:numPr>
        <w:spacing w:after="0" w:line="240" w:lineRule="auto"/>
        <w:ind w:hanging="2274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Снежана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Никшић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члан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5"/>
        </w:numPr>
        <w:spacing w:after="0" w:line="240" w:lineRule="auto"/>
        <w:ind w:hanging="2274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Горан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Гајић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члан</w:t>
      </w:r>
      <w:proofErr w:type="spellEnd"/>
      <w:r w:rsidRPr="00A62E8F">
        <w:rPr>
          <w:b/>
          <w:szCs w:val="24"/>
        </w:rPr>
        <w:t xml:space="preserve"> </w:t>
      </w:r>
    </w:p>
    <w:p w:rsidR="00DF5575" w:rsidRPr="00F05A33" w:rsidRDefault="00DF5575" w:rsidP="00DF5575">
      <w:pPr>
        <w:spacing w:after="0" w:line="240" w:lineRule="auto"/>
        <w:ind w:left="0" w:firstLine="0"/>
        <w:jc w:val="left"/>
        <w:rPr>
          <w:szCs w:val="24"/>
          <w:lang w:val="sr-Cyrl-CS"/>
        </w:rPr>
      </w:pPr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/>
        <w:rPr>
          <w:szCs w:val="24"/>
          <w:lang w:val="sr-Cyrl-CS"/>
        </w:rPr>
      </w:pPr>
      <w:r w:rsidRPr="00A62E8F">
        <w:rPr>
          <w:b/>
          <w:szCs w:val="24"/>
        </w:rPr>
        <w:t xml:space="preserve">3.3. </w:t>
      </w:r>
      <w:proofErr w:type="spellStart"/>
      <w:r w:rsidRPr="009273CB">
        <w:rPr>
          <w:b/>
          <w:szCs w:val="24"/>
          <w:u w:val="single"/>
        </w:rPr>
        <w:t>Надзорни</w:t>
      </w:r>
      <w:proofErr w:type="spellEnd"/>
      <w:r w:rsidRPr="009273CB">
        <w:rPr>
          <w:b/>
          <w:szCs w:val="24"/>
          <w:u w:val="single"/>
        </w:rPr>
        <w:t xml:space="preserve"> </w:t>
      </w:r>
      <w:proofErr w:type="spellStart"/>
      <w:r w:rsidRPr="009273CB">
        <w:rPr>
          <w:b/>
          <w:szCs w:val="24"/>
          <w:u w:val="single"/>
        </w:rPr>
        <w:t>одбор</w:t>
      </w:r>
      <w:proofErr w:type="spellEnd"/>
      <w:r w:rsidRPr="00A62E8F">
        <w:rPr>
          <w:b/>
          <w:i/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надзор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законитошћу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Управног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над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Састоји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запослених</w:t>
      </w:r>
      <w:proofErr w:type="spellEnd"/>
      <w:r w:rsidRPr="00A62E8F">
        <w:rPr>
          <w:szCs w:val="24"/>
        </w:rPr>
        <w:t xml:space="preserve"> у </w:t>
      </w:r>
      <w:proofErr w:type="spellStart"/>
      <w:proofErr w:type="gram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>,  а</w:t>
      </w:r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представници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оснивача</w:t>
      </w:r>
      <w:proofErr w:type="spellEnd"/>
      <w:r w:rsidRPr="00A62E8F">
        <w:rPr>
          <w:szCs w:val="24"/>
        </w:rPr>
        <w:t xml:space="preserve">. </w:t>
      </w:r>
    </w:p>
    <w:p w:rsidR="00DF5575" w:rsidRPr="009273CB" w:rsidRDefault="00DF5575" w:rsidP="00DF5575">
      <w:pPr>
        <w:spacing w:after="0" w:line="240" w:lineRule="auto"/>
        <w:ind w:left="0"/>
        <w:rPr>
          <w:szCs w:val="24"/>
          <w:lang w:val="sr-Cyrl-CS"/>
        </w:rPr>
      </w:pPr>
    </w:p>
    <w:p w:rsidR="00DF5575" w:rsidRPr="009273CB" w:rsidRDefault="00DF5575" w:rsidP="00DF5575">
      <w:pPr>
        <w:spacing w:after="0" w:line="240" w:lineRule="auto"/>
        <w:ind w:left="0"/>
        <w:rPr>
          <w:szCs w:val="24"/>
          <w:lang w:val="sr-Cyrl-CS"/>
        </w:rPr>
      </w:pPr>
      <w:proofErr w:type="spellStart"/>
      <w:r w:rsidRPr="00A62E8F">
        <w:rPr>
          <w:szCs w:val="24"/>
        </w:rPr>
        <w:t>Надзорни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утв</w:t>
      </w:r>
      <w:r>
        <w:rPr>
          <w:szCs w:val="24"/>
        </w:rPr>
        <w:t>р</w:t>
      </w:r>
      <w:r w:rsidRPr="00A62E8F">
        <w:rPr>
          <w:szCs w:val="24"/>
        </w:rPr>
        <w:t>ђене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Статутом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, и </w:t>
      </w:r>
      <w:proofErr w:type="spellStart"/>
      <w:r w:rsidRPr="00A62E8F">
        <w:rPr>
          <w:szCs w:val="24"/>
        </w:rPr>
        <w:t>то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4763C2">
      <w:pPr>
        <w:numPr>
          <w:ilvl w:val="3"/>
          <w:numId w:val="5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надзор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пословањем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; </w:t>
      </w:r>
    </w:p>
    <w:p w:rsidR="00DF5575" w:rsidRPr="00351416" w:rsidRDefault="00DF5575" w:rsidP="004763C2">
      <w:pPr>
        <w:numPr>
          <w:ilvl w:val="3"/>
          <w:numId w:val="5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разматра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периодичне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шестомесечне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годишње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извештаје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 и </w:t>
      </w:r>
      <w:proofErr w:type="spellStart"/>
      <w:r w:rsidRPr="00351416">
        <w:rPr>
          <w:szCs w:val="24"/>
        </w:rPr>
        <w:t>пословању</w:t>
      </w:r>
      <w:proofErr w:type="spellEnd"/>
      <w:r w:rsidRPr="00351416">
        <w:rPr>
          <w:szCs w:val="24"/>
        </w:rPr>
        <w:t xml:space="preserve"> </w:t>
      </w:r>
    </w:p>
    <w:p w:rsidR="00DF5575" w:rsidRPr="00351416" w:rsidRDefault="00DF5575" w:rsidP="00DF5575">
      <w:pPr>
        <w:spacing w:after="0" w:line="240" w:lineRule="auto"/>
        <w:ind w:left="720" w:firstLine="0"/>
        <w:rPr>
          <w:szCs w:val="24"/>
        </w:rPr>
      </w:pPr>
      <w:proofErr w:type="spellStart"/>
      <w:r w:rsidRPr="00351416">
        <w:rPr>
          <w:szCs w:val="24"/>
        </w:rPr>
        <w:t>Института</w:t>
      </w:r>
      <w:proofErr w:type="spellEnd"/>
      <w:r w:rsidRPr="00351416">
        <w:rPr>
          <w:szCs w:val="24"/>
        </w:rPr>
        <w:t xml:space="preserve"> </w:t>
      </w:r>
      <w:proofErr w:type="spellStart"/>
      <w:r w:rsidRPr="00351416">
        <w:rPr>
          <w:szCs w:val="24"/>
        </w:rPr>
        <w:t>као</w:t>
      </w:r>
      <w:proofErr w:type="spellEnd"/>
      <w:r w:rsidRPr="00351416">
        <w:rPr>
          <w:szCs w:val="24"/>
        </w:rPr>
        <w:t xml:space="preserve"> и </w:t>
      </w:r>
      <w:proofErr w:type="spellStart"/>
      <w:r w:rsidRPr="00351416">
        <w:rPr>
          <w:szCs w:val="24"/>
        </w:rPr>
        <w:t>завршни</w:t>
      </w:r>
      <w:proofErr w:type="spellEnd"/>
      <w:r w:rsidRPr="00351416">
        <w:rPr>
          <w:szCs w:val="24"/>
        </w:rPr>
        <w:t xml:space="preserve"> </w:t>
      </w:r>
      <w:proofErr w:type="spellStart"/>
      <w:r w:rsidRPr="00351416">
        <w:rPr>
          <w:szCs w:val="24"/>
        </w:rPr>
        <w:t>рачун</w:t>
      </w:r>
      <w:proofErr w:type="spellEnd"/>
      <w:r w:rsidRPr="00351416">
        <w:rPr>
          <w:szCs w:val="24"/>
        </w:rPr>
        <w:t xml:space="preserve"> и </w:t>
      </w:r>
      <w:proofErr w:type="spellStart"/>
      <w:r w:rsidRPr="00351416">
        <w:rPr>
          <w:szCs w:val="24"/>
        </w:rPr>
        <w:t>утврђује</w:t>
      </w:r>
      <w:proofErr w:type="spellEnd"/>
      <w:r w:rsidRPr="00351416">
        <w:rPr>
          <w:szCs w:val="24"/>
        </w:rPr>
        <w:t xml:space="preserve"> </w:t>
      </w:r>
      <w:proofErr w:type="spellStart"/>
      <w:r w:rsidRPr="00351416">
        <w:rPr>
          <w:szCs w:val="24"/>
        </w:rPr>
        <w:t>да</w:t>
      </w:r>
      <w:proofErr w:type="spellEnd"/>
      <w:r w:rsidRPr="00351416">
        <w:rPr>
          <w:szCs w:val="24"/>
        </w:rPr>
        <w:t xml:space="preserve"> </w:t>
      </w:r>
      <w:proofErr w:type="spellStart"/>
      <w:r w:rsidRPr="00351416">
        <w:rPr>
          <w:szCs w:val="24"/>
        </w:rPr>
        <w:t>ли</w:t>
      </w:r>
      <w:proofErr w:type="spellEnd"/>
      <w:r w:rsidRPr="00351416">
        <w:rPr>
          <w:szCs w:val="24"/>
        </w:rPr>
        <w:t xml:space="preserve"> </w:t>
      </w:r>
      <w:proofErr w:type="spellStart"/>
      <w:r w:rsidRPr="00351416">
        <w:rPr>
          <w:szCs w:val="24"/>
        </w:rPr>
        <w:t>су</w:t>
      </w:r>
      <w:proofErr w:type="spellEnd"/>
      <w:r w:rsidRPr="00351416">
        <w:rPr>
          <w:szCs w:val="24"/>
        </w:rPr>
        <w:t xml:space="preserve"> </w:t>
      </w:r>
      <w:proofErr w:type="spellStart"/>
      <w:r w:rsidRPr="00351416">
        <w:rPr>
          <w:szCs w:val="24"/>
        </w:rPr>
        <w:t>сачињени</w:t>
      </w:r>
      <w:proofErr w:type="spellEnd"/>
      <w:r w:rsidRPr="00351416">
        <w:rPr>
          <w:szCs w:val="24"/>
        </w:rPr>
        <w:t xml:space="preserve"> у </w:t>
      </w:r>
      <w:proofErr w:type="spellStart"/>
      <w:r w:rsidRPr="00351416">
        <w:rPr>
          <w:szCs w:val="24"/>
        </w:rPr>
        <w:t>складу</w:t>
      </w:r>
      <w:proofErr w:type="spellEnd"/>
      <w:r w:rsidRPr="00351416">
        <w:rPr>
          <w:szCs w:val="24"/>
        </w:rPr>
        <w:t xml:space="preserve"> </w:t>
      </w:r>
      <w:proofErr w:type="spellStart"/>
      <w:r w:rsidRPr="00351416">
        <w:rPr>
          <w:szCs w:val="24"/>
        </w:rPr>
        <w:t>са</w:t>
      </w:r>
      <w:proofErr w:type="spellEnd"/>
      <w:r w:rsidRPr="00351416">
        <w:rPr>
          <w:szCs w:val="24"/>
        </w:rPr>
        <w:t xml:space="preserve"> </w:t>
      </w:r>
      <w:proofErr w:type="spellStart"/>
      <w:r w:rsidRPr="00351416">
        <w:rPr>
          <w:szCs w:val="24"/>
        </w:rPr>
        <w:t>прописима</w:t>
      </w:r>
      <w:proofErr w:type="spellEnd"/>
      <w:r w:rsidRPr="00351416">
        <w:rPr>
          <w:szCs w:val="24"/>
        </w:rPr>
        <w:t xml:space="preserve">; </w:t>
      </w:r>
    </w:p>
    <w:p w:rsidR="00DF5575" w:rsidRPr="009273CB" w:rsidRDefault="00DF5575" w:rsidP="004763C2">
      <w:pPr>
        <w:numPr>
          <w:ilvl w:val="3"/>
          <w:numId w:val="5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утврђује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књиге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документа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воде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уредно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и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прописима</w:t>
      </w:r>
      <w:proofErr w:type="spellEnd"/>
      <w:r w:rsidRPr="00A62E8F">
        <w:rPr>
          <w:szCs w:val="24"/>
        </w:rPr>
        <w:t xml:space="preserve">; </w:t>
      </w:r>
    </w:p>
    <w:p w:rsidR="00DF5575" w:rsidRPr="009273CB" w:rsidRDefault="00DF5575" w:rsidP="004763C2">
      <w:pPr>
        <w:numPr>
          <w:ilvl w:val="3"/>
          <w:numId w:val="5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врши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увид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прописа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вези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финансијским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пословањем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5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врши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увид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одлука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Управног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5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пословник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свом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3"/>
          <w:numId w:val="5"/>
        </w:numPr>
        <w:spacing w:after="0" w:line="240" w:lineRule="auto"/>
        <w:ind w:left="0" w:firstLine="426"/>
        <w:rPr>
          <w:szCs w:val="24"/>
        </w:rPr>
      </w:pP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утврђене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овим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статутом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rPr>
          <w:b/>
          <w:szCs w:val="24"/>
          <w:lang w:val="sr-Cyrl-CS"/>
        </w:rPr>
      </w:pPr>
      <w:proofErr w:type="spellStart"/>
      <w:r w:rsidRPr="00A62E8F">
        <w:rPr>
          <w:b/>
          <w:szCs w:val="24"/>
        </w:rPr>
        <w:t>Надзорн</w:t>
      </w:r>
      <w:proofErr w:type="spellEnd"/>
      <w:r>
        <w:rPr>
          <w:b/>
          <w:szCs w:val="24"/>
          <w:lang w:val="sr-Cyrl-CS"/>
        </w:rPr>
        <w:t>и</w:t>
      </w:r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одбор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именован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решењем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Владе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Републике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Србије</w:t>
      </w:r>
      <w:proofErr w:type="spellEnd"/>
      <w:r w:rsidRPr="00A62E8F">
        <w:rPr>
          <w:b/>
          <w:szCs w:val="24"/>
        </w:rPr>
        <w:t xml:space="preserve"> 24. </w:t>
      </w:r>
      <w:proofErr w:type="spellStart"/>
      <w:r w:rsidRPr="00A62E8F">
        <w:rPr>
          <w:b/>
          <w:szCs w:val="24"/>
        </w:rPr>
        <w:t>број</w:t>
      </w:r>
      <w:proofErr w:type="spellEnd"/>
      <w:r w:rsidRPr="00A62E8F">
        <w:rPr>
          <w:b/>
          <w:szCs w:val="24"/>
        </w:rPr>
        <w:t xml:space="preserve">: 19-3217/2009 </w:t>
      </w:r>
      <w:proofErr w:type="spellStart"/>
      <w:r w:rsidRPr="00A62E8F">
        <w:rPr>
          <w:b/>
          <w:szCs w:val="24"/>
        </w:rPr>
        <w:t>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седници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одржаној</w:t>
      </w:r>
      <w:proofErr w:type="spellEnd"/>
      <w:r w:rsidRPr="00A62E8F">
        <w:rPr>
          <w:b/>
          <w:szCs w:val="24"/>
        </w:rPr>
        <w:t xml:space="preserve"> 04. </w:t>
      </w:r>
      <w:proofErr w:type="spellStart"/>
      <w:r w:rsidRPr="00A62E8F">
        <w:rPr>
          <w:b/>
          <w:szCs w:val="24"/>
        </w:rPr>
        <w:t>јуна</w:t>
      </w:r>
      <w:proofErr w:type="spellEnd"/>
      <w:r w:rsidRPr="00A62E8F">
        <w:rPr>
          <w:b/>
          <w:szCs w:val="24"/>
        </w:rPr>
        <w:t xml:space="preserve"> 2009. </w:t>
      </w:r>
      <w:r>
        <w:rPr>
          <w:b/>
          <w:szCs w:val="24"/>
          <w:lang w:val="sr-Cyrl-CS"/>
        </w:rPr>
        <w:t>г</w:t>
      </w:r>
      <w:proofErr w:type="spellStart"/>
      <w:r w:rsidRPr="00A62E8F">
        <w:rPr>
          <w:b/>
          <w:szCs w:val="24"/>
        </w:rPr>
        <w:t>одине</w:t>
      </w:r>
      <w:proofErr w:type="spellEnd"/>
      <w:r>
        <w:rPr>
          <w:b/>
          <w:szCs w:val="24"/>
          <w:lang w:val="sr-Cyrl-CS"/>
        </w:rPr>
        <w:t>.</w:t>
      </w:r>
      <w:r>
        <w:rPr>
          <w:b/>
          <w:szCs w:val="24"/>
        </w:rPr>
        <w:t xml:space="preserve"> </w:t>
      </w:r>
      <w:r>
        <w:rPr>
          <w:b/>
          <w:szCs w:val="24"/>
          <w:lang w:val="sr-Cyrl-CS"/>
        </w:rPr>
        <w:t>Р</w:t>
      </w:r>
      <w:proofErr w:type="spellStart"/>
      <w:r w:rsidRPr="00A62E8F">
        <w:rPr>
          <w:b/>
          <w:szCs w:val="24"/>
        </w:rPr>
        <w:t>ешењ</w:t>
      </w:r>
      <w:proofErr w:type="spellEnd"/>
      <w:r>
        <w:rPr>
          <w:b/>
          <w:szCs w:val="24"/>
          <w:lang w:val="sr-Cyrl-CS"/>
        </w:rPr>
        <w:t>ем</w:t>
      </w:r>
      <w:r w:rsidRPr="00A62E8F">
        <w:rPr>
          <w:b/>
          <w:szCs w:val="24"/>
        </w:rPr>
        <w:t xml:space="preserve"> </w:t>
      </w:r>
      <w:r w:rsidRPr="00A62E8F">
        <w:rPr>
          <w:b/>
          <w:szCs w:val="24"/>
          <w:lang w:val="ru-RU"/>
        </w:rPr>
        <w:t>24 број: 119-</w:t>
      </w:r>
      <w:r w:rsidRPr="00A62E8F">
        <w:rPr>
          <w:b/>
          <w:szCs w:val="24"/>
          <w:lang w:val="ru-RU"/>
        </w:rPr>
        <w:lastRenderedPageBreak/>
        <w:t>1163</w:t>
      </w:r>
      <w:r w:rsidRPr="00A62E8F">
        <w:rPr>
          <w:b/>
          <w:szCs w:val="24"/>
        </w:rPr>
        <w:t>4</w:t>
      </w:r>
      <w:r w:rsidRPr="00A62E8F">
        <w:rPr>
          <w:b/>
          <w:szCs w:val="24"/>
          <w:lang w:val="ru-RU"/>
        </w:rPr>
        <w:t>/2014 од</w:t>
      </w:r>
      <w:r>
        <w:rPr>
          <w:b/>
          <w:szCs w:val="24"/>
          <w:lang w:val="sr-Cyrl-CS"/>
        </w:rPr>
        <w:t xml:space="preserve"> 02. октобра 2014. године именовани су нови чланови Надзорног одбора, представници оснивача.</w:t>
      </w:r>
    </w:p>
    <w:p w:rsidR="00DF5575" w:rsidRDefault="00DF5575" w:rsidP="00DF5575">
      <w:pPr>
        <w:spacing w:after="0" w:line="240" w:lineRule="auto"/>
        <w:ind w:left="0" w:firstLine="0"/>
        <w:jc w:val="left"/>
        <w:rPr>
          <w:b/>
          <w:szCs w:val="24"/>
          <w:lang w:val="sr-Cyrl-CS"/>
        </w:rPr>
      </w:pPr>
      <w:r w:rsidRPr="00A62E8F">
        <w:rPr>
          <w:b/>
          <w:szCs w:val="24"/>
        </w:rPr>
        <w:t xml:space="preserve"> </w:t>
      </w:r>
    </w:p>
    <w:p w:rsidR="00DF5575" w:rsidRPr="003D0D2F" w:rsidRDefault="00DF5575" w:rsidP="00DF5575">
      <w:pPr>
        <w:spacing w:after="0" w:line="240" w:lineRule="auto"/>
        <w:ind w:left="0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Чланови Надзорног одобора, представници оснивача су:</w:t>
      </w:r>
    </w:p>
    <w:p w:rsidR="00DF5575" w:rsidRPr="00606B2F" w:rsidRDefault="00DF5575" w:rsidP="004763C2">
      <w:pPr>
        <w:numPr>
          <w:ilvl w:val="2"/>
          <w:numId w:val="3"/>
        </w:numPr>
        <w:spacing w:after="0" w:line="240" w:lineRule="auto"/>
        <w:ind w:left="1134" w:hanging="708"/>
        <w:rPr>
          <w:b/>
          <w:szCs w:val="24"/>
        </w:rPr>
      </w:pPr>
      <w:r w:rsidRPr="00606B2F">
        <w:rPr>
          <w:b/>
          <w:szCs w:val="24"/>
          <w:lang w:val="sr-Cyrl-CS"/>
        </w:rPr>
        <w:t xml:space="preserve">Прим. </w:t>
      </w:r>
      <w:proofErr w:type="spellStart"/>
      <w:r w:rsidRPr="00606B2F">
        <w:rPr>
          <w:b/>
          <w:szCs w:val="24"/>
        </w:rPr>
        <w:t>др</w:t>
      </w:r>
      <w:proofErr w:type="spellEnd"/>
      <w:r w:rsidRPr="00606B2F">
        <w:rPr>
          <w:b/>
          <w:szCs w:val="24"/>
        </w:rPr>
        <w:t xml:space="preserve"> ДРАГИЦА ТРНАВАЦ </w:t>
      </w:r>
      <w:r w:rsidRPr="00606B2F">
        <w:rPr>
          <w:b/>
          <w:szCs w:val="24"/>
          <w:lang w:val="sr-Cyrl-CS"/>
        </w:rPr>
        <w:t xml:space="preserve">- </w:t>
      </w:r>
      <w:r w:rsidRPr="00606B2F">
        <w:rPr>
          <w:b/>
          <w:szCs w:val="24"/>
        </w:rPr>
        <w:t xml:space="preserve">МАРКОВИЋ, </w:t>
      </w:r>
      <w:proofErr w:type="spellStart"/>
      <w:r w:rsidRPr="00606B2F">
        <w:rPr>
          <w:b/>
          <w:szCs w:val="24"/>
        </w:rPr>
        <w:t>председник</w:t>
      </w:r>
      <w:proofErr w:type="spellEnd"/>
      <w:r w:rsidRPr="00606B2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3"/>
        </w:numPr>
        <w:spacing w:after="0" w:line="240" w:lineRule="auto"/>
        <w:ind w:left="1134" w:hanging="708"/>
        <w:rPr>
          <w:szCs w:val="24"/>
        </w:rPr>
      </w:pPr>
      <w:proofErr w:type="spellStart"/>
      <w:r w:rsidRPr="00A62E8F">
        <w:rPr>
          <w:szCs w:val="24"/>
        </w:rPr>
        <w:t>Душан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Костић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члан</w:t>
      </w:r>
      <w:proofErr w:type="spellEnd"/>
      <w:r w:rsidRPr="00A62E8F">
        <w:rPr>
          <w:szCs w:val="24"/>
        </w:rPr>
        <w:t xml:space="preserve">, </w:t>
      </w:r>
    </w:p>
    <w:p w:rsidR="00DF5575" w:rsidRPr="003D0D2F" w:rsidRDefault="00DF5575" w:rsidP="004763C2">
      <w:pPr>
        <w:numPr>
          <w:ilvl w:val="2"/>
          <w:numId w:val="3"/>
        </w:numPr>
        <w:spacing w:after="0" w:line="240" w:lineRule="auto"/>
        <w:ind w:left="1134" w:hanging="708"/>
        <w:rPr>
          <w:szCs w:val="24"/>
        </w:rPr>
      </w:pPr>
      <w:proofErr w:type="spellStart"/>
      <w:r>
        <w:rPr>
          <w:szCs w:val="24"/>
        </w:rPr>
        <w:t>Мара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Милић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члан</w:t>
      </w:r>
      <w:proofErr w:type="spellEnd"/>
      <w:r>
        <w:rPr>
          <w:szCs w:val="24"/>
          <w:lang w:val="sr-Cyrl-CS"/>
        </w:rPr>
        <w:t>.</w:t>
      </w:r>
    </w:p>
    <w:p w:rsidR="00DF5575" w:rsidRDefault="00DF5575" w:rsidP="00DF5575">
      <w:pPr>
        <w:spacing w:after="0" w:line="240" w:lineRule="auto"/>
        <w:rPr>
          <w:szCs w:val="24"/>
          <w:lang w:val="sr-Cyrl-CS"/>
        </w:rPr>
      </w:pPr>
      <w:r>
        <w:rPr>
          <w:b/>
          <w:szCs w:val="24"/>
          <w:lang w:val="sr-Cyrl-CS"/>
        </w:rPr>
        <w:t>Члан Надзорног одбора из реда запослених је д</w:t>
      </w:r>
      <w:r>
        <w:rPr>
          <w:szCs w:val="24"/>
        </w:rPr>
        <w:t xml:space="preserve">р </w:t>
      </w:r>
      <w:proofErr w:type="spellStart"/>
      <w:r>
        <w:rPr>
          <w:szCs w:val="24"/>
        </w:rPr>
        <w:t>Биљана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Лукић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члан</w:t>
      </w:r>
      <w:proofErr w:type="spellEnd"/>
      <w:r>
        <w:rPr>
          <w:szCs w:val="24"/>
          <w:lang w:val="sr-Cyrl-CS"/>
        </w:rPr>
        <w:t>.</w:t>
      </w:r>
    </w:p>
    <w:p w:rsidR="00DF5575" w:rsidRPr="00F05A33" w:rsidRDefault="00DF5575" w:rsidP="00DF5575">
      <w:pPr>
        <w:spacing w:after="0" w:line="240" w:lineRule="auto"/>
        <w:ind w:left="0" w:firstLine="0"/>
        <w:rPr>
          <w:szCs w:val="24"/>
          <w:lang w:val="sr-Cyrl-CS"/>
        </w:rPr>
      </w:pPr>
      <w:r w:rsidRPr="00F05A33">
        <w:rPr>
          <w:szCs w:val="24"/>
          <w:lang w:val="sr-Cyrl-CS"/>
        </w:rPr>
        <w:t>Именовање другог члана Надзорног одбора из реда запослених је у процедури.</w:t>
      </w:r>
    </w:p>
    <w:p w:rsidR="00DF5575" w:rsidRDefault="00DF5575" w:rsidP="00DF5575">
      <w:pPr>
        <w:pStyle w:val="Heading1"/>
        <w:ind w:left="367" w:right="360"/>
        <w:rPr>
          <w:rFonts w:cs="Arial"/>
          <w:szCs w:val="24"/>
          <w:lang w:val="sr-Cyrl-CS"/>
        </w:rPr>
      </w:pPr>
    </w:p>
    <w:p w:rsidR="00DF5575" w:rsidRPr="00006D76" w:rsidRDefault="00DF5575" w:rsidP="00DF5575">
      <w:pPr>
        <w:rPr>
          <w:lang w:val="sr-Cyrl-CS"/>
        </w:rPr>
      </w:pPr>
    </w:p>
    <w:p w:rsidR="00DF5575" w:rsidRPr="00A62E8F" w:rsidRDefault="00DF5575" w:rsidP="00DF5575">
      <w:pPr>
        <w:pStyle w:val="Heading1"/>
        <w:ind w:left="367" w:right="360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4. ОРГАНИЗАЦИОНЕ ЈЕДИНИЦЕ ИНСТИТУТА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ind w:left="-15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циљу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ефикасног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рационалног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образоване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: </w:t>
      </w:r>
    </w:p>
    <w:p w:rsidR="00D8733A" w:rsidRPr="00A62E8F" w:rsidRDefault="00D8733A" w:rsidP="00DF5575">
      <w:pPr>
        <w:ind w:left="-15" w:firstLine="720"/>
        <w:rPr>
          <w:szCs w:val="24"/>
        </w:rPr>
      </w:pPr>
    </w:p>
    <w:p w:rsidR="00DF5575" w:rsidRDefault="00606B2F" w:rsidP="00606B2F">
      <w:pPr>
        <w:pStyle w:val="ListParagraph"/>
        <w:numPr>
          <w:ilvl w:val="0"/>
          <w:numId w:val="7"/>
        </w:numPr>
        <w:spacing w:after="0" w:line="259" w:lineRule="auto"/>
        <w:jc w:val="left"/>
        <w:rPr>
          <w:b/>
          <w:szCs w:val="24"/>
          <w:lang w:val="sr-Cyrl-RS"/>
        </w:rPr>
      </w:pPr>
      <w:r w:rsidRPr="00606B2F">
        <w:rPr>
          <w:b/>
          <w:szCs w:val="24"/>
          <w:lang w:val="sr-Cyrl-RS"/>
        </w:rPr>
        <w:t>УПРАВА</w:t>
      </w:r>
    </w:p>
    <w:p w:rsidR="00D8733A" w:rsidRPr="00606B2F" w:rsidRDefault="00D8733A" w:rsidP="00D8733A">
      <w:pPr>
        <w:pStyle w:val="ListParagraph"/>
        <w:spacing w:after="0" w:line="259" w:lineRule="auto"/>
        <w:ind w:left="267" w:firstLine="0"/>
        <w:jc w:val="left"/>
        <w:rPr>
          <w:b/>
          <w:szCs w:val="24"/>
          <w:lang w:val="sr-Cyrl-RS"/>
        </w:rPr>
      </w:pPr>
    </w:p>
    <w:p w:rsidR="00DF5575" w:rsidRPr="00606B2F" w:rsidRDefault="00DF5575" w:rsidP="00606B2F">
      <w:pPr>
        <w:pStyle w:val="ListParagraph"/>
        <w:numPr>
          <w:ilvl w:val="0"/>
          <w:numId w:val="7"/>
        </w:numPr>
        <w:spacing w:after="0" w:line="259" w:lineRule="auto"/>
        <w:jc w:val="left"/>
        <w:rPr>
          <w:szCs w:val="24"/>
          <w:lang w:val="sr-Cyrl-RS"/>
        </w:rPr>
      </w:pPr>
      <w:r w:rsidRPr="00606B2F">
        <w:rPr>
          <w:b/>
          <w:szCs w:val="24"/>
        </w:rPr>
        <w:t xml:space="preserve">КЛИНИКА ЗА ОДРАСЛЕ </w:t>
      </w:r>
    </w:p>
    <w:p w:rsidR="00DF5575" w:rsidRPr="00A62E8F" w:rsidRDefault="00DF5575" w:rsidP="00606B2F">
      <w:pPr>
        <w:numPr>
          <w:ilvl w:val="2"/>
          <w:numId w:val="7"/>
        </w:numPr>
        <w:ind w:hanging="413"/>
        <w:rPr>
          <w:szCs w:val="24"/>
        </w:rPr>
      </w:pPr>
      <w:proofErr w:type="spellStart"/>
      <w:r w:rsidRPr="00A62E8F">
        <w:rPr>
          <w:szCs w:val="24"/>
        </w:rPr>
        <w:t>Клиничко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нега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606B2F">
      <w:pPr>
        <w:numPr>
          <w:ilvl w:val="2"/>
          <w:numId w:val="7"/>
        </w:numPr>
        <w:spacing w:after="14" w:line="264" w:lineRule="auto"/>
        <w:ind w:hanging="413"/>
        <w:rPr>
          <w:szCs w:val="24"/>
        </w:rPr>
      </w:pPr>
      <w:proofErr w:type="spellStart"/>
      <w:r w:rsidRPr="00A62E8F">
        <w:rPr>
          <w:szCs w:val="24"/>
        </w:rPr>
        <w:t>Клиничко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полуинтензивна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нега</w:t>
      </w:r>
      <w:proofErr w:type="spellEnd"/>
      <w:r w:rsidRPr="00A62E8F">
        <w:rPr>
          <w:szCs w:val="24"/>
        </w:rPr>
        <w:t xml:space="preserve">; </w:t>
      </w:r>
    </w:p>
    <w:p w:rsidR="00DF5575" w:rsidRDefault="00DF5575" w:rsidP="00606B2F">
      <w:pPr>
        <w:numPr>
          <w:ilvl w:val="2"/>
          <w:numId w:val="7"/>
        </w:numPr>
        <w:spacing w:after="14" w:line="264" w:lineRule="auto"/>
        <w:ind w:hanging="413"/>
        <w:rPr>
          <w:szCs w:val="24"/>
        </w:rPr>
      </w:pPr>
      <w:proofErr w:type="spellStart"/>
      <w:r w:rsidRPr="00A62E8F">
        <w:rPr>
          <w:szCs w:val="24"/>
        </w:rPr>
        <w:t>Клиничко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кризна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стања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афективне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; </w:t>
      </w:r>
    </w:p>
    <w:p w:rsidR="00DF5575" w:rsidRPr="00606B2F" w:rsidRDefault="00DF5575" w:rsidP="00606B2F">
      <w:pPr>
        <w:numPr>
          <w:ilvl w:val="2"/>
          <w:numId w:val="7"/>
        </w:numPr>
        <w:spacing w:after="14" w:line="264" w:lineRule="auto"/>
        <w:ind w:hanging="413"/>
        <w:rPr>
          <w:szCs w:val="24"/>
        </w:rPr>
      </w:pPr>
      <w:proofErr w:type="spellStart"/>
      <w:r w:rsidRPr="00606B2F">
        <w:rPr>
          <w:szCs w:val="24"/>
        </w:rPr>
        <w:t>Дневна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болница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за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одрасле</w:t>
      </w:r>
      <w:proofErr w:type="spellEnd"/>
      <w:r w:rsidRPr="00606B2F">
        <w:rPr>
          <w:szCs w:val="24"/>
        </w:rPr>
        <w:t xml:space="preserve">: </w:t>
      </w:r>
    </w:p>
    <w:p w:rsidR="00DF5575" w:rsidRPr="00A62E8F" w:rsidRDefault="00DF5575" w:rsidP="00DF5575">
      <w:pPr>
        <w:ind w:left="610" w:hanging="70"/>
        <w:rPr>
          <w:szCs w:val="24"/>
        </w:rPr>
      </w:pPr>
      <w:r>
        <w:rPr>
          <w:szCs w:val="24"/>
          <w:lang w:val="sr-Cyrl-CS"/>
        </w:rPr>
        <w:t xml:space="preserve"> </w:t>
      </w:r>
      <w:r w:rsidR="00606B2F">
        <w:rPr>
          <w:szCs w:val="24"/>
          <w:lang w:val="sr-Cyrl-CS"/>
        </w:rPr>
        <w:tab/>
      </w:r>
      <w:r w:rsidR="00606B2F">
        <w:rPr>
          <w:szCs w:val="24"/>
          <w:lang w:val="sr-Cyrl-CS"/>
        </w:rPr>
        <w:tab/>
      </w:r>
      <w:r w:rsidR="00606B2F">
        <w:rPr>
          <w:szCs w:val="24"/>
          <w:lang w:val="sr-Cyrl-CS"/>
        </w:rPr>
        <w:tab/>
      </w:r>
      <w:r>
        <w:rPr>
          <w:szCs w:val="24"/>
          <w:lang w:val="sr-Cyrl-CS"/>
        </w:rPr>
        <w:t xml:space="preserve"> </w:t>
      </w:r>
      <w:r w:rsidRPr="00A62E8F">
        <w:rPr>
          <w:szCs w:val="24"/>
        </w:rPr>
        <w:t xml:space="preserve">а) </w:t>
      </w: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DF5575">
      <w:pPr>
        <w:ind w:left="250"/>
        <w:rPr>
          <w:szCs w:val="24"/>
        </w:rPr>
      </w:pPr>
      <w:r w:rsidRPr="00A62E8F">
        <w:rPr>
          <w:szCs w:val="24"/>
        </w:rPr>
        <w:t xml:space="preserve">     </w:t>
      </w:r>
      <w:r w:rsidR="00606B2F">
        <w:rPr>
          <w:szCs w:val="24"/>
        </w:rPr>
        <w:tab/>
      </w:r>
      <w:r w:rsidR="00606B2F">
        <w:rPr>
          <w:szCs w:val="24"/>
        </w:rPr>
        <w:tab/>
      </w:r>
      <w:r w:rsidRPr="00A62E8F">
        <w:rPr>
          <w:szCs w:val="24"/>
        </w:rPr>
        <w:t xml:space="preserve"> б) </w:t>
      </w: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личности</w:t>
      </w:r>
      <w:proofErr w:type="spellEnd"/>
      <w:r w:rsidRPr="00A62E8F">
        <w:rPr>
          <w:szCs w:val="24"/>
        </w:rPr>
        <w:t xml:space="preserve">; </w:t>
      </w:r>
    </w:p>
    <w:p w:rsidR="00DF5575" w:rsidRDefault="00DF5575" w:rsidP="00DF5575">
      <w:pPr>
        <w:ind w:left="250" w:right="2239"/>
        <w:rPr>
          <w:szCs w:val="24"/>
          <w:lang w:val="sr-Cyrl-CS"/>
        </w:rPr>
      </w:pPr>
      <w:r w:rsidRPr="00A62E8F">
        <w:rPr>
          <w:szCs w:val="24"/>
        </w:rPr>
        <w:t xml:space="preserve">      </w:t>
      </w:r>
      <w:r w:rsidR="00606B2F">
        <w:rPr>
          <w:szCs w:val="24"/>
        </w:rPr>
        <w:tab/>
      </w:r>
      <w:r w:rsidR="00606B2F">
        <w:rPr>
          <w:szCs w:val="24"/>
        </w:rPr>
        <w:tab/>
      </w:r>
      <w:r w:rsidR="00606B2F">
        <w:rPr>
          <w:szCs w:val="24"/>
          <w:lang w:val="sr-Cyrl-RS"/>
        </w:rPr>
        <w:t xml:space="preserve"> </w:t>
      </w:r>
      <w:r w:rsidRPr="00A62E8F">
        <w:rPr>
          <w:szCs w:val="24"/>
        </w:rPr>
        <w:t xml:space="preserve">в) </w:t>
      </w: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</w:t>
      </w:r>
      <w:r>
        <w:rPr>
          <w:szCs w:val="24"/>
        </w:rPr>
        <w:t>олница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афективне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поремећаје</w:t>
      </w:r>
      <w:proofErr w:type="spellEnd"/>
      <w:r>
        <w:rPr>
          <w:szCs w:val="24"/>
        </w:rPr>
        <w:t>;</w:t>
      </w:r>
    </w:p>
    <w:p w:rsidR="00DF5575" w:rsidRPr="009273CB" w:rsidRDefault="00606B2F" w:rsidP="00DF5575">
      <w:pPr>
        <w:tabs>
          <w:tab w:val="left" w:pos="180"/>
        </w:tabs>
        <w:ind w:left="-360" w:right="2239" w:firstLine="0"/>
        <w:rPr>
          <w:szCs w:val="24"/>
          <w:lang w:val="sr-Cyrl-CS"/>
        </w:rPr>
      </w:pPr>
      <w:r>
        <w:rPr>
          <w:szCs w:val="24"/>
        </w:rPr>
        <w:tab/>
      </w:r>
      <w:r>
        <w:rPr>
          <w:szCs w:val="24"/>
        </w:rPr>
        <w:tab/>
      </w:r>
      <w:r w:rsidR="00DF5575" w:rsidRPr="00A62E8F">
        <w:rPr>
          <w:szCs w:val="24"/>
        </w:rPr>
        <w:t xml:space="preserve">5) </w:t>
      </w:r>
      <w:proofErr w:type="spellStart"/>
      <w:r w:rsidR="00DF5575" w:rsidRPr="00A62E8F">
        <w:rPr>
          <w:szCs w:val="24"/>
        </w:rPr>
        <w:t>Одељење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за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специјалистичко-консултативне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прегледе</w:t>
      </w:r>
      <w:proofErr w:type="spellEnd"/>
      <w:r w:rsidR="00DF5575" w:rsidRPr="00A62E8F">
        <w:rPr>
          <w:szCs w:val="24"/>
        </w:rPr>
        <w:t xml:space="preserve">: </w:t>
      </w:r>
    </w:p>
    <w:p w:rsidR="00DF5575" w:rsidRDefault="00DF5575" w:rsidP="00606B2F">
      <w:pPr>
        <w:pStyle w:val="ListParagraph"/>
        <w:numPr>
          <w:ilvl w:val="3"/>
          <w:numId w:val="7"/>
        </w:numPr>
        <w:rPr>
          <w:szCs w:val="24"/>
        </w:rPr>
      </w:pPr>
      <w:proofErr w:type="spellStart"/>
      <w:r w:rsidRPr="00606B2F">
        <w:rPr>
          <w:szCs w:val="24"/>
        </w:rPr>
        <w:t>Одсек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за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брак</w:t>
      </w:r>
      <w:proofErr w:type="spellEnd"/>
      <w:r w:rsidRPr="00606B2F">
        <w:rPr>
          <w:szCs w:val="24"/>
        </w:rPr>
        <w:t xml:space="preserve"> и </w:t>
      </w:r>
      <w:proofErr w:type="spellStart"/>
      <w:r w:rsidRPr="00606B2F">
        <w:rPr>
          <w:szCs w:val="24"/>
        </w:rPr>
        <w:t>породицу</w:t>
      </w:r>
      <w:proofErr w:type="spellEnd"/>
      <w:r w:rsidRPr="00606B2F">
        <w:rPr>
          <w:szCs w:val="24"/>
        </w:rPr>
        <w:t xml:space="preserve">; </w:t>
      </w:r>
    </w:p>
    <w:p w:rsidR="00DF5575" w:rsidRDefault="00DF5575" w:rsidP="00606B2F">
      <w:pPr>
        <w:pStyle w:val="ListParagraph"/>
        <w:numPr>
          <w:ilvl w:val="3"/>
          <w:numId w:val="7"/>
        </w:numPr>
        <w:rPr>
          <w:szCs w:val="24"/>
        </w:rPr>
      </w:pPr>
      <w:proofErr w:type="spellStart"/>
      <w:r w:rsidRPr="00606B2F">
        <w:rPr>
          <w:szCs w:val="24"/>
        </w:rPr>
        <w:t>Кабинет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за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перинаталну</w:t>
      </w:r>
      <w:proofErr w:type="spellEnd"/>
      <w:r w:rsidRPr="00606B2F">
        <w:rPr>
          <w:szCs w:val="24"/>
        </w:rPr>
        <w:t xml:space="preserve"> и </w:t>
      </w:r>
      <w:proofErr w:type="spellStart"/>
      <w:r w:rsidRPr="00606B2F">
        <w:rPr>
          <w:szCs w:val="24"/>
        </w:rPr>
        <w:t>репродуктивну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психијатрију</w:t>
      </w:r>
      <w:proofErr w:type="spellEnd"/>
      <w:r w:rsidRPr="00606B2F">
        <w:rPr>
          <w:szCs w:val="24"/>
        </w:rPr>
        <w:t xml:space="preserve">; </w:t>
      </w:r>
    </w:p>
    <w:p w:rsidR="00DF5575" w:rsidRDefault="00DF5575" w:rsidP="00606B2F">
      <w:pPr>
        <w:pStyle w:val="ListParagraph"/>
        <w:numPr>
          <w:ilvl w:val="3"/>
          <w:numId w:val="7"/>
        </w:numPr>
        <w:rPr>
          <w:szCs w:val="24"/>
        </w:rPr>
      </w:pPr>
      <w:proofErr w:type="spellStart"/>
      <w:r w:rsidRPr="00606B2F">
        <w:rPr>
          <w:szCs w:val="24"/>
        </w:rPr>
        <w:t>Кабинет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за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судску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психијатрију</w:t>
      </w:r>
      <w:proofErr w:type="spellEnd"/>
      <w:r w:rsidRPr="00606B2F">
        <w:rPr>
          <w:szCs w:val="24"/>
        </w:rPr>
        <w:t xml:space="preserve">; </w:t>
      </w:r>
    </w:p>
    <w:p w:rsidR="00DF5575" w:rsidRDefault="00DF5575" w:rsidP="00606B2F">
      <w:pPr>
        <w:pStyle w:val="ListParagraph"/>
        <w:numPr>
          <w:ilvl w:val="3"/>
          <w:numId w:val="7"/>
        </w:numPr>
        <w:rPr>
          <w:szCs w:val="24"/>
        </w:rPr>
      </w:pPr>
      <w:proofErr w:type="spellStart"/>
      <w:r w:rsidRPr="00606B2F">
        <w:rPr>
          <w:szCs w:val="24"/>
        </w:rPr>
        <w:t>Кабинет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за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треће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доба</w:t>
      </w:r>
      <w:proofErr w:type="spellEnd"/>
      <w:r w:rsidRPr="00606B2F">
        <w:rPr>
          <w:szCs w:val="24"/>
        </w:rPr>
        <w:t xml:space="preserve">; </w:t>
      </w:r>
    </w:p>
    <w:p w:rsidR="00DF5575" w:rsidRDefault="00DF5575" w:rsidP="00606B2F">
      <w:pPr>
        <w:pStyle w:val="ListParagraph"/>
        <w:numPr>
          <w:ilvl w:val="3"/>
          <w:numId w:val="7"/>
        </w:numPr>
        <w:rPr>
          <w:szCs w:val="24"/>
        </w:rPr>
      </w:pPr>
      <w:proofErr w:type="spellStart"/>
      <w:r w:rsidRPr="00606B2F">
        <w:rPr>
          <w:szCs w:val="24"/>
        </w:rPr>
        <w:t>Кабинет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за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психотерапију</w:t>
      </w:r>
      <w:proofErr w:type="spellEnd"/>
      <w:r w:rsidRPr="00606B2F">
        <w:rPr>
          <w:szCs w:val="24"/>
        </w:rPr>
        <w:t xml:space="preserve">; </w:t>
      </w:r>
    </w:p>
    <w:p w:rsidR="00DF5575" w:rsidRPr="00606B2F" w:rsidRDefault="00DF5575" w:rsidP="00606B2F">
      <w:pPr>
        <w:pStyle w:val="ListParagraph"/>
        <w:numPr>
          <w:ilvl w:val="3"/>
          <w:numId w:val="7"/>
        </w:numPr>
        <w:rPr>
          <w:szCs w:val="24"/>
        </w:rPr>
      </w:pPr>
      <w:proofErr w:type="spellStart"/>
      <w:r w:rsidRPr="00606B2F">
        <w:rPr>
          <w:szCs w:val="24"/>
        </w:rPr>
        <w:t>Кабинет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за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кризна</w:t>
      </w:r>
      <w:proofErr w:type="spellEnd"/>
      <w:r w:rsidRPr="00606B2F">
        <w:rPr>
          <w:szCs w:val="24"/>
        </w:rPr>
        <w:t xml:space="preserve"> </w:t>
      </w:r>
      <w:proofErr w:type="spellStart"/>
      <w:r w:rsidRPr="00606B2F">
        <w:rPr>
          <w:szCs w:val="24"/>
        </w:rPr>
        <w:t>стања</w:t>
      </w:r>
      <w:proofErr w:type="spellEnd"/>
      <w:r w:rsidRPr="00606B2F">
        <w:rPr>
          <w:szCs w:val="24"/>
        </w:rPr>
        <w:t xml:space="preserve">. </w:t>
      </w:r>
    </w:p>
    <w:p w:rsidR="00DF5575" w:rsidRPr="009273CB" w:rsidRDefault="00DF5575" w:rsidP="00DF5575">
      <w:pPr>
        <w:spacing w:after="0" w:line="259" w:lineRule="auto"/>
        <w:ind w:left="0" w:firstLine="0"/>
        <w:jc w:val="left"/>
        <w:rPr>
          <w:szCs w:val="24"/>
          <w:lang w:val="sr-Cyrl-CS"/>
        </w:rPr>
      </w:pPr>
      <w:r w:rsidRPr="00A62E8F">
        <w:rPr>
          <w:szCs w:val="24"/>
        </w:rPr>
        <w:t xml:space="preserve"> </w:t>
      </w:r>
    </w:p>
    <w:p w:rsidR="00DF5575" w:rsidRPr="009273CB" w:rsidRDefault="00DF5575" w:rsidP="004763C2">
      <w:pPr>
        <w:numPr>
          <w:ilvl w:val="0"/>
          <w:numId w:val="7"/>
        </w:numPr>
        <w:spacing w:after="5" w:line="267" w:lineRule="auto"/>
        <w:ind w:hanging="267"/>
        <w:jc w:val="left"/>
        <w:rPr>
          <w:szCs w:val="24"/>
        </w:rPr>
      </w:pPr>
      <w:r w:rsidRPr="00A62E8F">
        <w:rPr>
          <w:b/>
          <w:szCs w:val="24"/>
        </w:rPr>
        <w:t xml:space="preserve">КЛИНИКА ЗА БОЛЕСТИ ЗАВИСНОСТИ </w:t>
      </w:r>
    </w:p>
    <w:p w:rsidR="00DF5575" w:rsidRPr="00A62E8F" w:rsidRDefault="00DF5575" w:rsidP="00D8733A">
      <w:pPr>
        <w:numPr>
          <w:ilvl w:val="2"/>
          <w:numId w:val="7"/>
        </w:numPr>
        <w:ind w:hanging="413"/>
        <w:rPr>
          <w:szCs w:val="24"/>
        </w:rPr>
      </w:pPr>
      <w:proofErr w:type="spellStart"/>
      <w:r w:rsidRPr="00A62E8F">
        <w:rPr>
          <w:szCs w:val="24"/>
        </w:rPr>
        <w:t>Клиничко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D8733A">
      <w:pPr>
        <w:numPr>
          <w:ilvl w:val="2"/>
          <w:numId w:val="7"/>
        </w:numPr>
        <w:ind w:hanging="413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>;“</w:t>
      </w:r>
      <w:proofErr w:type="spellStart"/>
      <w:proofErr w:type="gramEnd"/>
      <w:r w:rsidRPr="00A62E8F">
        <w:rPr>
          <w:szCs w:val="24"/>
        </w:rPr>
        <w:t>Прим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Зоран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Станковић</w:t>
      </w:r>
      <w:proofErr w:type="spellEnd"/>
      <w:r w:rsidRPr="00A62E8F">
        <w:rPr>
          <w:szCs w:val="24"/>
        </w:rPr>
        <w:t xml:space="preserve">“ </w:t>
      </w:r>
    </w:p>
    <w:p w:rsidR="00DF5575" w:rsidRPr="00A62E8F" w:rsidRDefault="00DF5575" w:rsidP="00D8733A">
      <w:pPr>
        <w:numPr>
          <w:ilvl w:val="2"/>
          <w:numId w:val="7"/>
        </w:numPr>
        <w:ind w:hanging="413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„</w:t>
      </w:r>
      <w:proofErr w:type="spellStart"/>
      <w:r w:rsidRPr="00A62E8F">
        <w:rPr>
          <w:szCs w:val="24"/>
        </w:rPr>
        <w:t>Пр</w:t>
      </w:r>
      <w:r>
        <w:rPr>
          <w:szCs w:val="24"/>
        </w:rPr>
        <w:t>им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др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Бранко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Гачић</w:t>
      </w:r>
      <w:proofErr w:type="spellEnd"/>
      <w:r>
        <w:rPr>
          <w:szCs w:val="24"/>
        </w:rPr>
        <w:t>“</w:t>
      </w:r>
      <w:proofErr w:type="gramEnd"/>
      <w:r>
        <w:rPr>
          <w:szCs w:val="24"/>
        </w:rPr>
        <w:t>(</w:t>
      </w:r>
      <w:proofErr w:type="spellStart"/>
      <w:r>
        <w:rPr>
          <w:szCs w:val="24"/>
        </w:rPr>
        <w:t>Паунова</w:t>
      </w:r>
      <w:proofErr w:type="spellEnd"/>
      <w:r w:rsidRPr="00A62E8F">
        <w:rPr>
          <w:szCs w:val="24"/>
        </w:rPr>
        <w:t xml:space="preserve">); </w:t>
      </w:r>
    </w:p>
    <w:p w:rsidR="00DF5575" w:rsidRDefault="00DF5575" w:rsidP="00D8733A">
      <w:pPr>
        <w:numPr>
          <w:ilvl w:val="2"/>
          <w:numId w:val="7"/>
        </w:numPr>
        <w:ind w:hanging="413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адолесценцији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Паунова</w:t>
      </w:r>
      <w:proofErr w:type="spellEnd"/>
      <w:r w:rsidRPr="00A62E8F">
        <w:rPr>
          <w:szCs w:val="24"/>
        </w:rPr>
        <w:t xml:space="preserve"> бр.2). </w:t>
      </w:r>
    </w:p>
    <w:p w:rsidR="00D8733A" w:rsidRPr="00351416" w:rsidRDefault="00D8733A" w:rsidP="00D8733A">
      <w:pPr>
        <w:ind w:left="1320" w:firstLine="0"/>
        <w:rPr>
          <w:szCs w:val="24"/>
        </w:rPr>
      </w:pPr>
    </w:p>
    <w:p w:rsidR="00DF5575" w:rsidRPr="00D8733A" w:rsidRDefault="00DF5575" w:rsidP="00D8733A">
      <w:pPr>
        <w:pStyle w:val="ListParagraph"/>
        <w:numPr>
          <w:ilvl w:val="0"/>
          <w:numId w:val="7"/>
        </w:numPr>
        <w:spacing w:after="5" w:line="267" w:lineRule="auto"/>
        <w:jc w:val="left"/>
        <w:rPr>
          <w:szCs w:val="24"/>
        </w:rPr>
      </w:pPr>
      <w:r w:rsidRPr="00D8733A">
        <w:rPr>
          <w:b/>
          <w:szCs w:val="24"/>
        </w:rPr>
        <w:t xml:space="preserve">КЛИНИКА ЗА ДЕЦУ И ОМЛАДИНУ  </w:t>
      </w:r>
    </w:p>
    <w:p w:rsidR="00DF5575" w:rsidRPr="00A62E8F" w:rsidRDefault="00DF5575" w:rsidP="00D8733A">
      <w:pPr>
        <w:numPr>
          <w:ilvl w:val="2"/>
          <w:numId w:val="42"/>
        </w:numPr>
        <w:ind w:hanging="413"/>
        <w:rPr>
          <w:szCs w:val="24"/>
        </w:rPr>
      </w:pPr>
      <w:proofErr w:type="spellStart"/>
      <w:r w:rsidRPr="00A62E8F">
        <w:rPr>
          <w:szCs w:val="24"/>
        </w:rPr>
        <w:t>Клиничко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адолесценте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D8733A">
      <w:pPr>
        <w:numPr>
          <w:ilvl w:val="2"/>
          <w:numId w:val="42"/>
        </w:numPr>
        <w:ind w:hanging="413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„</w:t>
      </w:r>
      <w:proofErr w:type="spellStart"/>
      <w:r w:rsidRPr="00A62E8F">
        <w:rPr>
          <w:szCs w:val="24"/>
        </w:rPr>
        <w:t>Проф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Светомир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Бојанин</w:t>
      </w:r>
      <w:proofErr w:type="spellEnd"/>
      <w:r w:rsidRPr="00A62E8F">
        <w:rPr>
          <w:szCs w:val="24"/>
        </w:rPr>
        <w:t>“</w:t>
      </w:r>
      <w:proofErr w:type="gramEnd"/>
      <w:r w:rsidRPr="00A62E8F">
        <w:rPr>
          <w:szCs w:val="24"/>
        </w:rPr>
        <w:t xml:space="preserve">; </w:t>
      </w:r>
    </w:p>
    <w:p w:rsidR="00DF5575" w:rsidRPr="00A62E8F" w:rsidRDefault="00DF5575" w:rsidP="00D8733A">
      <w:pPr>
        <w:numPr>
          <w:ilvl w:val="2"/>
          <w:numId w:val="42"/>
        </w:numPr>
        <w:ind w:hanging="413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адолесценте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D8733A">
      <w:pPr>
        <w:numPr>
          <w:ilvl w:val="2"/>
          <w:numId w:val="42"/>
        </w:numPr>
        <w:ind w:hanging="413"/>
        <w:rPr>
          <w:szCs w:val="24"/>
        </w:rPr>
      </w:pP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D8733A">
      <w:pPr>
        <w:numPr>
          <w:ilvl w:val="3"/>
          <w:numId w:val="42"/>
        </w:numPr>
        <w:ind w:hanging="360"/>
        <w:rPr>
          <w:szCs w:val="24"/>
        </w:rPr>
      </w:pPr>
      <w:proofErr w:type="spellStart"/>
      <w:r w:rsidRPr="00A62E8F">
        <w:rPr>
          <w:szCs w:val="24"/>
        </w:rPr>
        <w:t>Кабинет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злостављања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занемаривања</w:t>
      </w:r>
      <w:proofErr w:type="spellEnd"/>
      <w:r w:rsidRPr="00A62E8F">
        <w:rPr>
          <w:szCs w:val="24"/>
        </w:rPr>
        <w:t xml:space="preserve">. </w:t>
      </w:r>
    </w:p>
    <w:p w:rsidR="00572361" w:rsidRPr="00D8733A" w:rsidRDefault="00572361" w:rsidP="00572361">
      <w:pPr>
        <w:ind w:left="1680" w:firstLine="0"/>
        <w:rPr>
          <w:szCs w:val="24"/>
        </w:rPr>
      </w:pPr>
    </w:p>
    <w:p w:rsidR="00DF5575" w:rsidRPr="00D8733A" w:rsidRDefault="00DF5575" w:rsidP="00D8733A">
      <w:pPr>
        <w:pStyle w:val="ListParagraph"/>
        <w:numPr>
          <w:ilvl w:val="0"/>
          <w:numId w:val="7"/>
        </w:numPr>
        <w:spacing w:after="5" w:line="267" w:lineRule="auto"/>
        <w:jc w:val="left"/>
        <w:rPr>
          <w:szCs w:val="24"/>
        </w:rPr>
      </w:pPr>
      <w:r w:rsidRPr="00D8733A">
        <w:rPr>
          <w:b/>
          <w:szCs w:val="24"/>
        </w:rPr>
        <w:lastRenderedPageBreak/>
        <w:t xml:space="preserve">ОДСЕК ЗА ЕПИЛЕПСИЈЕ И КЛИНИЧКУ НЕУРОФИЗИОЛОГИЈУ </w:t>
      </w:r>
    </w:p>
    <w:p w:rsidR="00DF5575" w:rsidRDefault="00DF5575" w:rsidP="00D8733A">
      <w:pPr>
        <w:spacing w:after="5" w:line="267" w:lineRule="auto"/>
        <w:ind w:left="267" w:firstLine="453"/>
        <w:jc w:val="left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''Проф. др Драгослав Ерцеговац'' </w:t>
      </w:r>
    </w:p>
    <w:p w:rsidR="00DF5575" w:rsidRPr="00572361" w:rsidRDefault="00DF5575" w:rsidP="00DF5575">
      <w:pPr>
        <w:spacing w:after="21" w:line="259" w:lineRule="auto"/>
        <w:ind w:left="0" w:firstLine="0"/>
        <w:jc w:val="left"/>
        <w:rPr>
          <w:szCs w:val="24"/>
          <w:lang w:val="sr-Cyrl-RS"/>
        </w:rPr>
      </w:pPr>
    </w:p>
    <w:p w:rsidR="00DF5575" w:rsidRPr="00D8733A" w:rsidRDefault="00DF5575" w:rsidP="00D8733A">
      <w:pPr>
        <w:pStyle w:val="ListParagraph"/>
        <w:numPr>
          <w:ilvl w:val="0"/>
          <w:numId w:val="7"/>
        </w:numPr>
        <w:spacing w:after="5" w:line="267" w:lineRule="auto"/>
        <w:jc w:val="left"/>
        <w:rPr>
          <w:szCs w:val="24"/>
        </w:rPr>
      </w:pPr>
      <w:r w:rsidRPr="00D8733A">
        <w:rPr>
          <w:b/>
          <w:szCs w:val="24"/>
        </w:rPr>
        <w:t>ОДСЕК ЗА МЕДИЦИНСКУ ГЕНЕТИКУ «</w:t>
      </w:r>
      <w:proofErr w:type="spellStart"/>
      <w:r w:rsidRPr="00D8733A">
        <w:rPr>
          <w:b/>
          <w:szCs w:val="24"/>
        </w:rPr>
        <w:t>Проф</w:t>
      </w:r>
      <w:proofErr w:type="spellEnd"/>
      <w:r w:rsidRPr="00D8733A">
        <w:rPr>
          <w:b/>
          <w:szCs w:val="24"/>
        </w:rPr>
        <w:t xml:space="preserve"> </w:t>
      </w:r>
      <w:proofErr w:type="spellStart"/>
      <w:r w:rsidRPr="00D8733A">
        <w:rPr>
          <w:b/>
          <w:szCs w:val="24"/>
        </w:rPr>
        <w:t>др</w:t>
      </w:r>
      <w:proofErr w:type="spellEnd"/>
      <w:r w:rsidRPr="00D8733A">
        <w:rPr>
          <w:b/>
          <w:szCs w:val="24"/>
        </w:rPr>
        <w:t xml:space="preserve"> </w:t>
      </w:r>
      <w:proofErr w:type="spellStart"/>
      <w:r w:rsidRPr="00D8733A">
        <w:rPr>
          <w:b/>
          <w:szCs w:val="24"/>
        </w:rPr>
        <w:t>Славка</w:t>
      </w:r>
      <w:proofErr w:type="spellEnd"/>
      <w:r w:rsidRPr="00D8733A">
        <w:rPr>
          <w:b/>
          <w:szCs w:val="24"/>
        </w:rPr>
        <w:t xml:space="preserve"> </w:t>
      </w:r>
      <w:proofErr w:type="spellStart"/>
      <w:r w:rsidRPr="00D8733A">
        <w:rPr>
          <w:b/>
          <w:szCs w:val="24"/>
        </w:rPr>
        <w:t>Морић-Петровић</w:t>
      </w:r>
      <w:proofErr w:type="spellEnd"/>
      <w:r w:rsidRPr="00D8733A">
        <w:rPr>
          <w:b/>
          <w:szCs w:val="24"/>
        </w:rPr>
        <w:t xml:space="preserve">» </w:t>
      </w:r>
    </w:p>
    <w:p w:rsidR="00DF5575" w:rsidRPr="00A62E8F" w:rsidRDefault="00DF5575" w:rsidP="00DF5575">
      <w:pPr>
        <w:spacing w:after="2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D8733A" w:rsidRDefault="00DF5575" w:rsidP="00D8733A">
      <w:pPr>
        <w:pStyle w:val="ListParagraph"/>
        <w:numPr>
          <w:ilvl w:val="0"/>
          <w:numId w:val="7"/>
        </w:numPr>
        <w:spacing w:after="5" w:line="267" w:lineRule="auto"/>
        <w:jc w:val="left"/>
        <w:rPr>
          <w:szCs w:val="24"/>
        </w:rPr>
      </w:pPr>
      <w:r w:rsidRPr="00D8733A">
        <w:rPr>
          <w:b/>
          <w:szCs w:val="24"/>
        </w:rPr>
        <w:t xml:space="preserve">СЛУЖБА ЗА ФАРМАЦЕУТСКУ ДЕЛАТНОСТ (АПОТЕКА) И  </w:t>
      </w:r>
    </w:p>
    <w:p w:rsidR="00DF5575" w:rsidRPr="00A62E8F" w:rsidRDefault="00DF5575" w:rsidP="00DF5575">
      <w:pPr>
        <w:spacing w:after="5" w:line="267" w:lineRule="auto"/>
        <w:ind w:left="-5"/>
        <w:jc w:val="left"/>
        <w:rPr>
          <w:szCs w:val="24"/>
        </w:rPr>
      </w:pPr>
      <w:r w:rsidRPr="00A62E8F">
        <w:rPr>
          <w:b/>
          <w:szCs w:val="24"/>
        </w:rPr>
        <w:t xml:space="preserve">    </w:t>
      </w:r>
      <w:r w:rsidR="00D8733A">
        <w:rPr>
          <w:b/>
          <w:szCs w:val="24"/>
        </w:rPr>
        <w:tab/>
      </w:r>
      <w:r w:rsidRPr="00A62E8F">
        <w:rPr>
          <w:b/>
          <w:szCs w:val="24"/>
        </w:rPr>
        <w:t xml:space="preserve">ЛАБОРАТОРИЈСКУ ДИЈАГНОСТИКУ </w:t>
      </w:r>
    </w:p>
    <w:p w:rsidR="00DF5575" w:rsidRPr="00A62E8F" w:rsidRDefault="00DF5575" w:rsidP="00DF5575">
      <w:pPr>
        <w:ind w:left="-5"/>
        <w:rPr>
          <w:szCs w:val="24"/>
        </w:rPr>
      </w:pPr>
      <w:r w:rsidRPr="00A62E8F">
        <w:rPr>
          <w:szCs w:val="24"/>
        </w:rPr>
        <w:t xml:space="preserve">                   (1) </w:t>
      </w:r>
      <w:proofErr w:type="spellStart"/>
      <w:r w:rsidRPr="00A62E8F">
        <w:rPr>
          <w:szCs w:val="24"/>
        </w:rPr>
        <w:t>Кабинет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студије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21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8733A" w:rsidP="00D8733A">
      <w:pPr>
        <w:spacing w:after="5" w:line="267" w:lineRule="auto"/>
        <w:ind w:left="717" w:hanging="450"/>
        <w:jc w:val="left"/>
        <w:rPr>
          <w:szCs w:val="24"/>
        </w:rPr>
      </w:pPr>
      <w:r>
        <w:rPr>
          <w:b/>
          <w:szCs w:val="24"/>
          <w:lang w:val="sr-Cyrl-RS"/>
        </w:rPr>
        <w:t xml:space="preserve">8. </w:t>
      </w:r>
      <w:r>
        <w:rPr>
          <w:b/>
          <w:szCs w:val="24"/>
          <w:lang w:val="sr-Cyrl-RS"/>
        </w:rPr>
        <w:tab/>
      </w:r>
      <w:r w:rsidR="00DF5575" w:rsidRPr="00A62E8F">
        <w:rPr>
          <w:b/>
          <w:szCs w:val="24"/>
        </w:rPr>
        <w:t>СЛУЖБА ЗА НАУЧНО-ИСТРАЖИВАЧКУ И ОБРАЗОВНУ ДЕЛАТНОСТ     «</w:t>
      </w:r>
      <w:proofErr w:type="spellStart"/>
      <w:r w:rsidR="00DF5575" w:rsidRPr="00A62E8F">
        <w:rPr>
          <w:b/>
          <w:szCs w:val="24"/>
        </w:rPr>
        <w:t>Проф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др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Предраг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Каличанин</w:t>
      </w:r>
      <w:proofErr w:type="spellEnd"/>
      <w:r w:rsidR="00DF5575" w:rsidRPr="00A62E8F">
        <w:rPr>
          <w:b/>
          <w:szCs w:val="24"/>
        </w:rPr>
        <w:t xml:space="preserve">»  </w:t>
      </w:r>
    </w:p>
    <w:p w:rsidR="00DF5575" w:rsidRPr="00A62E8F" w:rsidRDefault="00DF5575" w:rsidP="00DF5575">
      <w:pPr>
        <w:ind w:left="1150"/>
        <w:rPr>
          <w:szCs w:val="24"/>
        </w:rPr>
      </w:pPr>
      <w:r w:rsidRPr="00A62E8F">
        <w:rPr>
          <w:szCs w:val="24"/>
        </w:rPr>
        <w:t xml:space="preserve">(1) </w:t>
      </w:r>
      <w:proofErr w:type="spellStart"/>
      <w:r w:rsidRPr="00A62E8F">
        <w:rPr>
          <w:szCs w:val="24"/>
        </w:rPr>
        <w:t>Кабинет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образовну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  </w:t>
      </w:r>
    </w:p>
    <w:p w:rsidR="00DF5575" w:rsidRPr="00A62E8F" w:rsidRDefault="00DF5575" w:rsidP="00DF5575">
      <w:pPr>
        <w:spacing w:after="21" w:line="259" w:lineRule="auto"/>
        <w:ind w:left="114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D8733A" w:rsidRDefault="00DF5575" w:rsidP="00D8733A">
      <w:pPr>
        <w:pStyle w:val="ListParagraph"/>
        <w:numPr>
          <w:ilvl w:val="0"/>
          <w:numId w:val="44"/>
        </w:numPr>
        <w:spacing w:after="5" w:line="267" w:lineRule="auto"/>
        <w:jc w:val="left"/>
        <w:rPr>
          <w:szCs w:val="24"/>
        </w:rPr>
      </w:pPr>
      <w:r w:rsidRPr="00D8733A">
        <w:rPr>
          <w:b/>
          <w:szCs w:val="24"/>
        </w:rPr>
        <w:t xml:space="preserve">СЛУЖБА ЗА НЕМЕДИЦИНСКЕ ПОСЛОВЕ </w:t>
      </w:r>
    </w:p>
    <w:p w:rsidR="00DF5575" w:rsidRPr="00A62E8F" w:rsidRDefault="00DF5575" w:rsidP="004763C2">
      <w:pPr>
        <w:numPr>
          <w:ilvl w:val="2"/>
          <w:numId w:val="8"/>
        </w:numPr>
        <w:ind w:hanging="360"/>
        <w:rPr>
          <w:szCs w:val="24"/>
        </w:rPr>
      </w:pPr>
      <w:proofErr w:type="spellStart"/>
      <w:r w:rsidRPr="00A62E8F">
        <w:rPr>
          <w:szCs w:val="24"/>
        </w:rPr>
        <w:t>Одсек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правне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опште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;  </w:t>
      </w:r>
    </w:p>
    <w:p w:rsidR="00DF5575" w:rsidRPr="00A62E8F" w:rsidRDefault="00DF5575" w:rsidP="004763C2">
      <w:pPr>
        <w:numPr>
          <w:ilvl w:val="2"/>
          <w:numId w:val="8"/>
        </w:numPr>
        <w:ind w:hanging="360"/>
        <w:rPr>
          <w:szCs w:val="24"/>
        </w:rPr>
      </w:pPr>
      <w:proofErr w:type="spellStart"/>
      <w:r w:rsidRPr="00A62E8F">
        <w:rPr>
          <w:szCs w:val="24"/>
        </w:rPr>
        <w:t>Одсек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финансијске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r>
        <w:rPr>
          <w:szCs w:val="24"/>
          <w:lang w:val="sr-Cyrl-CS"/>
        </w:rPr>
        <w:t xml:space="preserve">Одлуком о максималном броју запослених на неодређено време у систему државних органа, систему јавних служби, систему АП Војводине и систему локалне самоуправе за 2018. годину, у складу са Законом о начину одређивања максималног броја запослених у јавном сектору (''Сл. гласник РС'' бр. 68/2015.) утврђен је максимални  број запослених на неодређено време у </w:t>
      </w:r>
      <w:proofErr w:type="spellStart"/>
      <w:r w:rsidRPr="00A62E8F">
        <w:rPr>
          <w:szCs w:val="24"/>
        </w:rPr>
        <w:t>Институт</w:t>
      </w:r>
      <w:proofErr w:type="spellEnd"/>
      <w:r>
        <w:rPr>
          <w:szCs w:val="24"/>
          <w:lang w:val="sr-Cyrl-CS"/>
        </w:rPr>
        <w:t>у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>
        <w:rPr>
          <w:szCs w:val="24"/>
          <w:lang w:val="sr-Cyrl-CS"/>
        </w:rPr>
        <w:t xml:space="preserve"> на 233, за 2018. годину.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08"/>
        <w:rPr>
          <w:szCs w:val="24"/>
        </w:rPr>
      </w:pP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обезбедило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ефикасно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функционисање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њихово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међусобно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повезивање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унутрашње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целине</w:t>
      </w:r>
      <w:proofErr w:type="spellEnd"/>
      <w:r w:rsidRPr="00A62E8F">
        <w:rPr>
          <w:szCs w:val="24"/>
        </w:rPr>
        <w:t xml:space="preserve">, и </w:t>
      </w:r>
      <w:proofErr w:type="spellStart"/>
      <w:r w:rsidRPr="00A62E8F">
        <w:rPr>
          <w:szCs w:val="24"/>
        </w:rPr>
        <w:t>сваке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послови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утврђени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Правилником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унутрашњој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организацији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систематизацији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>
        <w:rPr>
          <w:szCs w:val="24"/>
          <w:lang w:val="sr-Cyrl-CS"/>
        </w:rPr>
        <w:t xml:space="preserve"> за ментално здравље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</w:t>
      </w:r>
      <w:r w:rsidR="00830E15">
        <w:rPr>
          <w:szCs w:val="24"/>
          <w:lang w:val="sr-Cyrl-RS"/>
        </w:rPr>
        <w:t>649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2</w:t>
      </w:r>
      <w:r w:rsidR="00830E15">
        <w:rPr>
          <w:szCs w:val="24"/>
          <w:lang w:val="sr-Cyrl-RS"/>
        </w:rPr>
        <w:t>1</w:t>
      </w:r>
      <w:r w:rsidRPr="00A62E8F">
        <w:rPr>
          <w:szCs w:val="24"/>
        </w:rPr>
        <w:t>.0</w:t>
      </w:r>
      <w:r>
        <w:rPr>
          <w:szCs w:val="24"/>
        </w:rPr>
        <w:t>3</w:t>
      </w:r>
      <w:r w:rsidRPr="00A62E8F">
        <w:rPr>
          <w:szCs w:val="24"/>
        </w:rPr>
        <w:t>.201</w:t>
      </w:r>
      <w:r w:rsidR="00830E15">
        <w:rPr>
          <w:szCs w:val="24"/>
          <w:lang w:val="sr-Cyrl-RS"/>
        </w:rPr>
        <w:t>9</w:t>
      </w:r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>.</w:t>
      </w:r>
      <w:r w:rsidRPr="00A62E8F">
        <w:rPr>
          <w:color w:val="FF0000"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708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spacing w:after="19" w:line="259" w:lineRule="auto"/>
        <w:ind w:left="0" w:firstLine="0"/>
        <w:jc w:val="left"/>
        <w:rPr>
          <w:szCs w:val="24"/>
          <w:lang w:val="sr-Cyrl-CS"/>
        </w:rPr>
      </w:pPr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Послови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који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обављају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нивоу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Института</w:t>
      </w:r>
      <w:proofErr w:type="spellEnd"/>
      <w:r w:rsidRPr="00A62E8F">
        <w:rPr>
          <w:b/>
          <w:szCs w:val="24"/>
        </w:rPr>
        <w:t xml:space="preserve">: </w:t>
      </w:r>
    </w:p>
    <w:p w:rsidR="00DF5575" w:rsidRPr="009273CB" w:rsidRDefault="00DF5575" w:rsidP="00DF5575">
      <w:pPr>
        <w:spacing w:after="19" w:line="259" w:lineRule="auto"/>
        <w:ind w:left="0" w:firstLine="0"/>
        <w:jc w:val="left"/>
        <w:rPr>
          <w:szCs w:val="24"/>
          <w:lang w:val="sr-Cyrl-CS"/>
        </w:rPr>
      </w:pPr>
    </w:p>
    <w:p w:rsidR="00DF5575" w:rsidRPr="00830E15" w:rsidRDefault="00DF5575" w:rsidP="00830E15">
      <w:pPr>
        <w:spacing w:after="5" w:line="267" w:lineRule="auto"/>
        <w:ind w:left="720" w:hanging="720"/>
        <w:rPr>
          <w:szCs w:val="24"/>
        </w:rPr>
      </w:pPr>
      <w:r>
        <w:rPr>
          <w:szCs w:val="24"/>
        </w:rPr>
        <w:t xml:space="preserve">1)   </w:t>
      </w:r>
      <w:r w:rsidR="00830E15">
        <w:rPr>
          <w:szCs w:val="24"/>
        </w:rPr>
        <w:tab/>
      </w:r>
      <w:r w:rsidR="00830E15">
        <w:rPr>
          <w:szCs w:val="24"/>
          <w:lang w:val="sr-Cyrl-RS"/>
        </w:rPr>
        <w:t>ВД д</w:t>
      </w:r>
      <w:proofErr w:type="spellStart"/>
      <w:r w:rsidRPr="00A62E8F">
        <w:rPr>
          <w:szCs w:val="24"/>
        </w:rPr>
        <w:t>иректор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="00830E15">
        <w:rPr>
          <w:szCs w:val="24"/>
          <w:lang w:val="sr-Cyrl-RS"/>
        </w:rPr>
        <w:t xml:space="preserve"> </w:t>
      </w:r>
      <w:proofErr w:type="gramStart"/>
      <w:r w:rsidR="00830E15">
        <w:rPr>
          <w:szCs w:val="24"/>
          <w:lang w:val="sr-Cyrl-RS"/>
        </w:rPr>
        <w:t>је</w:t>
      </w:r>
      <w:r>
        <w:rPr>
          <w:b/>
          <w:szCs w:val="24"/>
        </w:rPr>
        <w:t xml:space="preserve">  </w:t>
      </w:r>
      <w:r w:rsidR="00830E15">
        <w:rPr>
          <w:b/>
          <w:szCs w:val="24"/>
          <w:lang w:val="sr-Cyrl-RS"/>
        </w:rPr>
        <w:t>доц.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др</w:t>
      </w:r>
      <w:proofErr w:type="spellEnd"/>
      <w:r>
        <w:rPr>
          <w:b/>
          <w:szCs w:val="24"/>
        </w:rPr>
        <w:t xml:space="preserve"> </w:t>
      </w:r>
      <w:r w:rsidR="00830E15">
        <w:rPr>
          <w:b/>
          <w:szCs w:val="24"/>
          <w:lang w:val="sr-Cyrl-RS"/>
        </w:rPr>
        <w:t>МИЛИЦА ПЕЈОВИЋ-МИЛОВАНЧЕВИЋ</w:t>
      </w:r>
      <w:r w:rsidRPr="00A62E8F">
        <w:rPr>
          <w:b/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="00830E15">
        <w:rPr>
          <w:szCs w:val="24"/>
          <w:lang w:val="sr-Cyrl-RS"/>
        </w:rPr>
        <w:t xml:space="preserve">ијалиста </w:t>
      </w:r>
      <w:r w:rsidRPr="00A62E8F">
        <w:rPr>
          <w:szCs w:val="24"/>
        </w:rPr>
        <w:t xml:space="preserve"> </w:t>
      </w:r>
      <w:r w:rsidR="00830E15">
        <w:rPr>
          <w:szCs w:val="24"/>
          <w:lang w:val="sr-Cyrl-CS"/>
        </w:rPr>
        <w:t>дечје психијатрије</w:t>
      </w:r>
      <w:r w:rsidRPr="00A62E8F">
        <w:rPr>
          <w:szCs w:val="24"/>
        </w:rPr>
        <w:t>, д</w:t>
      </w:r>
      <w:r w:rsidR="00830E15">
        <w:rPr>
          <w:szCs w:val="24"/>
          <w:lang w:val="sr-Cyrl-RS"/>
        </w:rPr>
        <w:t>р сци.мед.</w:t>
      </w:r>
      <w:r w:rsidRPr="00A62E8F">
        <w:rPr>
          <w:szCs w:val="24"/>
        </w:rPr>
        <w:t xml:space="preserve"> </w:t>
      </w:r>
    </w:p>
    <w:p w:rsidR="007C01CF" w:rsidRDefault="00DF5575" w:rsidP="00830E15">
      <w:pPr>
        <w:pStyle w:val="ListParagraph"/>
        <w:numPr>
          <w:ilvl w:val="1"/>
          <w:numId w:val="42"/>
        </w:numPr>
        <w:rPr>
          <w:szCs w:val="24"/>
          <w:lang w:val="sr-Cyrl-RS"/>
        </w:rPr>
      </w:pPr>
      <w:proofErr w:type="spellStart"/>
      <w:r w:rsidRPr="00830E15">
        <w:rPr>
          <w:szCs w:val="24"/>
        </w:rPr>
        <w:t>Помоћни</w:t>
      </w:r>
      <w:proofErr w:type="spellEnd"/>
      <w:r w:rsidR="00830E15" w:rsidRPr="00830E15">
        <w:rPr>
          <w:szCs w:val="24"/>
          <w:lang w:val="sr-Cyrl-RS"/>
        </w:rPr>
        <w:t>ци</w:t>
      </w:r>
      <w:r w:rsidRPr="00830E15">
        <w:rPr>
          <w:szCs w:val="24"/>
        </w:rPr>
        <w:t xml:space="preserve"> </w:t>
      </w:r>
      <w:proofErr w:type="spellStart"/>
      <w:r w:rsidRPr="00830E15">
        <w:rPr>
          <w:szCs w:val="24"/>
        </w:rPr>
        <w:t>директора</w:t>
      </w:r>
      <w:proofErr w:type="spellEnd"/>
      <w:r w:rsidR="00830E15" w:rsidRPr="00830E15">
        <w:rPr>
          <w:szCs w:val="24"/>
          <w:lang w:val="sr-Cyrl-RS"/>
        </w:rPr>
        <w:t xml:space="preserve"> су:</w:t>
      </w:r>
      <w:r w:rsidR="00830E15">
        <w:rPr>
          <w:szCs w:val="24"/>
          <w:lang w:val="sr-Cyrl-RS"/>
        </w:rPr>
        <w:t xml:space="preserve"> </w:t>
      </w:r>
    </w:p>
    <w:p w:rsidR="007C01CF" w:rsidRPr="007C01CF" w:rsidRDefault="00830E15" w:rsidP="007C01CF">
      <w:pPr>
        <w:pStyle w:val="ListParagraph"/>
        <w:numPr>
          <w:ilvl w:val="0"/>
          <w:numId w:val="2"/>
        </w:numPr>
        <w:rPr>
          <w:szCs w:val="24"/>
          <w:lang w:val="sr-Cyrl-RS"/>
        </w:rPr>
      </w:pPr>
      <w:r w:rsidRPr="00830E15">
        <w:rPr>
          <w:b/>
          <w:szCs w:val="24"/>
          <w:lang w:val="sr-Cyrl-RS"/>
        </w:rPr>
        <w:t>д</w:t>
      </w:r>
      <w:r w:rsidR="00D8733A" w:rsidRPr="00830E15">
        <w:rPr>
          <w:b/>
          <w:szCs w:val="24"/>
          <w:lang w:val="sr-Cyrl-RS"/>
        </w:rPr>
        <w:t>оц</w:t>
      </w:r>
      <w:r w:rsidR="00DF5575" w:rsidRPr="00830E15">
        <w:rPr>
          <w:b/>
          <w:szCs w:val="24"/>
          <w:lang w:val="sr-Cyrl-CS"/>
        </w:rPr>
        <w:t xml:space="preserve">. </w:t>
      </w:r>
      <w:proofErr w:type="spellStart"/>
      <w:r w:rsidR="00DF5575" w:rsidRPr="00830E15">
        <w:rPr>
          <w:b/>
          <w:szCs w:val="24"/>
        </w:rPr>
        <w:t>др</w:t>
      </w:r>
      <w:proofErr w:type="spellEnd"/>
      <w:r w:rsidR="00DF5575" w:rsidRPr="00830E15">
        <w:rPr>
          <w:b/>
          <w:szCs w:val="24"/>
        </w:rPr>
        <w:t xml:space="preserve"> </w:t>
      </w:r>
      <w:r w:rsidR="00DF5575" w:rsidRPr="00830E15">
        <w:rPr>
          <w:b/>
          <w:szCs w:val="24"/>
          <w:lang w:val="sr-Cyrl-CS"/>
        </w:rPr>
        <w:t>МАЈА МИЛОВАНОВИЋ</w:t>
      </w:r>
      <w:r w:rsidR="00DF5575" w:rsidRPr="00830E15">
        <w:rPr>
          <w:szCs w:val="24"/>
        </w:rPr>
        <w:t xml:space="preserve">, </w:t>
      </w:r>
      <w:proofErr w:type="spellStart"/>
      <w:r w:rsidR="00DF5575" w:rsidRPr="00830E15">
        <w:rPr>
          <w:szCs w:val="24"/>
        </w:rPr>
        <w:t>специјалиста</w:t>
      </w:r>
      <w:proofErr w:type="spellEnd"/>
      <w:r w:rsidR="00DF5575" w:rsidRPr="00830E15">
        <w:rPr>
          <w:szCs w:val="24"/>
        </w:rPr>
        <w:t xml:space="preserve"> </w:t>
      </w:r>
      <w:proofErr w:type="spellStart"/>
      <w:r w:rsidR="00DF5575" w:rsidRPr="007C01CF">
        <w:rPr>
          <w:szCs w:val="24"/>
        </w:rPr>
        <w:t>неуро</w:t>
      </w:r>
      <w:proofErr w:type="spellEnd"/>
      <w:r w:rsidR="00DF5575" w:rsidRPr="007C01CF">
        <w:rPr>
          <w:szCs w:val="24"/>
          <w:lang w:val="sr-Cyrl-CS"/>
        </w:rPr>
        <w:t>логије</w:t>
      </w:r>
      <w:r w:rsidR="00DF5575" w:rsidRPr="007C01CF">
        <w:rPr>
          <w:szCs w:val="24"/>
        </w:rPr>
        <w:t xml:space="preserve">, </w:t>
      </w:r>
      <w:proofErr w:type="spellStart"/>
      <w:r w:rsidR="00DF5575" w:rsidRPr="007C01CF">
        <w:rPr>
          <w:szCs w:val="24"/>
        </w:rPr>
        <w:t>др</w:t>
      </w:r>
      <w:proofErr w:type="spellEnd"/>
      <w:r w:rsidR="00DF5575" w:rsidRPr="007C01CF">
        <w:rPr>
          <w:szCs w:val="24"/>
        </w:rPr>
        <w:t xml:space="preserve"> </w:t>
      </w:r>
      <w:proofErr w:type="spellStart"/>
      <w:r w:rsidR="00DF5575" w:rsidRPr="007C01CF">
        <w:rPr>
          <w:szCs w:val="24"/>
        </w:rPr>
        <w:t>сци</w:t>
      </w:r>
      <w:proofErr w:type="spellEnd"/>
      <w:r w:rsidRPr="007C01CF">
        <w:rPr>
          <w:szCs w:val="24"/>
          <w:lang w:val="sr-Cyrl-RS"/>
        </w:rPr>
        <w:t>.</w:t>
      </w:r>
      <w:r w:rsidR="00DF5575" w:rsidRPr="007C01CF">
        <w:rPr>
          <w:szCs w:val="24"/>
        </w:rPr>
        <w:t xml:space="preserve"> </w:t>
      </w:r>
      <w:proofErr w:type="spellStart"/>
      <w:r w:rsidR="00DF5575" w:rsidRPr="007C01CF">
        <w:rPr>
          <w:szCs w:val="24"/>
        </w:rPr>
        <w:t>мед</w:t>
      </w:r>
      <w:proofErr w:type="spellEnd"/>
      <w:r w:rsidR="00DF5575" w:rsidRPr="007C01CF">
        <w:rPr>
          <w:szCs w:val="24"/>
          <w:lang w:val="sr-Cyrl-CS"/>
        </w:rPr>
        <w:t>, научни сарадник</w:t>
      </w:r>
      <w:r w:rsidRPr="007C01CF">
        <w:rPr>
          <w:szCs w:val="24"/>
          <w:lang w:val="sr-Cyrl-CS"/>
        </w:rPr>
        <w:t xml:space="preserve"> и </w:t>
      </w:r>
    </w:p>
    <w:p w:rsidR="00DF5575" w:rsidRPr="007C01CF" w:rsidRDefault="00830E15" w:rsidP="007C01CF">
      <w:pPr>
        <w:pStyle w:val="ListParagraph"/>
        <w:numPr>
          <w:ilvl w:val="0"/>
          <w:numId w:val="2"/>
        </w:numPr>
        <w:rPr>
          <w:szCs w:val="24"/>
          <w:lang w:val="sr-Cyrl-RS"/>
        </w:rPr>
      </w:pPr>
      <w:r w:rsidRPr="007C01CF">
        <w:rPr>
          <w:b/>
          <w:bCs/>
          <w:szCs w:val="24"/>
          <w:lang w:val="sr-Cyrl-CS"/>
        </w:rPr>
        <w:t>доц. др ОЛИВЕРА ВУКОВИЋ</w:t>
      </w:r>
      <w:r w:rsidRPr="007C01CF">
        <w:rPr>
          <w:szCs w:val="24"/>
          <w:lang w:val="sr-Cyrl-CS"/>
        </w:rPr>
        <w:t>, специјалиста психијатрије, др сци.мед.</w:t>
      </w:r>
    </w:p>
    <w:p w:rsidR="00DF5575" w:rsidRPr="001E78B7" w:rsidRDefault="00DF5575" w:rsidP="00DF5575">
      <w:pPr>
        <w:ind w:left="0" w:firstLine="0"/>
        <w:rPr>
          <w:szCs w:val="24"/>
          <w:lang w:val="sr-Cyrl-RS"/>
        </w:rPr>
      </w:pPr>
      <w:r>
        <w:rPr>
          <w:szCs w:val="24"/>
          <w:lang w:val="sr-Cyrl-CS"/>
        </w:rPr>
        <w:t xml:space="preserve">3)    </w:t>
      </w:r>
      <w:r w:rsidR="00830E15">
        <w:rPr>
          <w:szCs w:val="24"/>
          <w:lang w:val="sr-Cyrl-CS"/>
        </w:rPr>
        <w:tab/>
      </w:r>
      <w:proofErr w:type="spellStart"/>
      <w:r>
        <w:rPr>
          <w:szCs w:val="24"/>
        </w:rPr>
        <w:t>Пословни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секретар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: ИВАНА ГАВРИЛОВИЋ</w:t>
      </w:r>
      <w:r w:rsidR="001E78B7">
        <w:rPr>
          <w:b/>
          <w:szCs w:val="24"/>
          <w:lang w:val="sr-Cyrl-RS"/>
        </w:rPr>
        <w:t>, дипл.менаџер, ма</w:t>
      </w:r>
    </w:p>
    <w:p w:rsidR="00DF5575" w:rsidRPr="001E78B7" w:rsidRDefault="00DF5575" w:rsidP="001E78B7">
      <w:pPr>
        <w:ind w:left="720" w:hanging="720"/>
        <w:rPr>
          <w:b/>
          <w:szCs w:val="24"/>
          <w:lang w:val="sr-Cyrl-RS"/>
        </w:rPr>
      </w:pPr>
      <w:r>
        <w:rPr>
          <w:szCs w:val="24"/>
          <w:lang w:val="sr-Cyrl-CS"/>
        </w:rPr>
        <w:t xml:space="preserve">4)    </w:t>
      </w:r>
      <w:r w:rsidR="00830E15">
        <w:rPr>
          <w:szCs w:val="24"/>
          <w:lang w:val="sr-Cyrl-CS"/>
        </w:rPr>
        <w:tab/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b/>
          <w:szCs w:val="24"/>
        </w:rPr>
        <w:t xml:space="preserve">: </w:t>
      </w:r>
      <w:r w:rsidR="00830E15">
        <w:rPr>
          <w:b/>
          <w:szCs w:val="24"/>
          <w:lang w:val="sr-Cyrl-RS"/>
        </w:rPr>
        <w:t>МАРИНА ЛУЧИЋ</w:t>
      </w:r>
      <w:r w:rsidRPr="00A62E8F">
        <w:rPr>
          <w:b/>
          <w:szCs w:val="24"/>
        </w:rPr>
        <w:t xml:space="preserve">, </w:t>
      </w:r>
      <w:proofErr w:type="spellStart"/>
      <w:r w:rsidRPr="00A62E8F">
        <w:rPr>
          <w:szCs w:val="24"/>
        </w:rPr>
        <w:t>вмс</w:t>
      </w:r>
      <w:proofErr w:type="spellEnd"/>
      <w:r w:rsidR="001E78B7">
        <w:rPr>
          <w:szCs w:val="24"/>
          <w:lang w:val="sr-Cyrl-RS"/>
        </w:rPr>
        <w:t>, специјалиста струковна медицинска сестра.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</w:p>
    <w:p w:rsidR="00DF5575" w:rsidRPr="00351416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szCs w:val="24"/>
        </w:rPr>
        <w:t xml:space="preserve">  </w:t>
      </w:r>
    </w:p>
    <w:p w:rsidR="00DF5575" w:rsidRPr="00A62E8F" w:rsidRDefault="00DF5575" w:rsidP="00DF5575">
      <w:pPr>
        <w:pStyle w:val="Heading1"/>
        <w:ind w:left="367" w:right="360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КЛИНИКА ЗА ОДРАСЛЕ </w:t>
      </w:r>
    </w:p>
    <w:p w:rsidR="00DF5575" w:rsidRPr="00A62E8F" w:rsidRDefault="00DF5575" w:rsidP="00DF5575">
      <w:pPr>
        <w:spacing w:after="19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Клиника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дијагностиком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опсервацијом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лечењем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превенцијом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унапређењем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lastRenderedPageBreak/>
        <w:t>здравља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особа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оболелих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различитих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психичких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спроводећи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ванболничке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болничке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активности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контакт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успоставља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успоставља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пацијентима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Пријем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к</w:t>
      </w:r>
      <w:proofErr w:type="spellStart"/>
      <w:r w:rsidRPr="00A62E8F">
        <w:rPr>
          <w:szCs w:val="24"/>
        </w:rPr>
        <w:t>линичка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примењује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биопсихосоцијални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укључивање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породице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социјалног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окружења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радна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средина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школа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центар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социјални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правосудни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</w:t>
      </w:r>
      <w:proofErr w:type="spellEnd"/>
      <w:r w:rsidRPr="00A62E8F">
        <w:rPr>
          <w:szCs w:val="24"/>
        </w:rPr>
        <w:t xml:space="preserve">). </w:t>
      </w:r>
      <w:proofErr w:type="spellStart"/>
      <w:r w:rsidRPr="00A62E8F">
        <w:rPr>
          <w:szCs w:val="24"/>
        </w:rPr>
        <w:t>Виши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ниво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пружања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услуга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индивидуална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породична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групна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окупациона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социотерапија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фармакотерапија</w:t>
      </w:r>
      <w:proofErr w:type="spellEnd"/>
      <w:r w:rsidRPr="00A62E8F">
        <w:rPr>
          <w:szCs w:val="24"/>
        </w:rPr>
        <w:t xml:space="preserve">), </w:t>
      </w:r>
      <w:proofErr w:type="spellStart"/>
      <w:r w:rsidRPr="00A62E8F">
        <w:rPr>
          <w:szCs w:val="24"/>
        </w:rPr>
        <w:t>пружа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</w:t>
      </w:r>
      <w:proofErr w:type="spellEnd"/>
      <w:r w:rsidRPr="00A62E8F">
        <w:rPr>
          <w:szCs w:val="24"/>
        </w:rPr>
        <w:t xml:space="preserve">:  </w:t>
      </w:r>
    </w:p>
    <w:p w:rsidR="00DF5575" w:rsidRPr="00A62E8F" w:rsidRDefault="00DF5575" w:rsidP="00DF5575">
      <w:pPr>
        <w:spacing w:after="19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D05CEC" w:rsidRDefault="00DF5575" w:rsidP="004763C2">
      <w:pPr>
        <w:numPr>
          <w:ilvl w:val="0"/>
          <w:numId w:val="36"/>
        </w:numPr>
        <w:spacing w:after="0" w:line="240" w:lineRule="auto"/>
        <w:ind w:left="425" w:hanging="360"/>
        <w:rPr>
          <w:szCs w:val="24"/>
        </w:rPr>
      </w:pPr>
      <w:proofErr w:type="spellStart"/>
      <w:r w:rsidRPr="00A62E8F">
        <w:rPr>
          <w:szCs w:val="24"/>
        </w:rPr>
        <w:t>Клиничко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нега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капацитета</w:t>
      </w:r>
      <w:proofErr w:type="spellEnd"/>
      <w:r w:rsidRPr="00A62E8F">
        <w:rPr>
          <w:szCs w:val="24"/>
        </w:rPr>
        <w:t xml:space="preserve"> 8 </w:t>
      </w:r>
      <w:proofErr w:type="spellStart"/>
      <w:r w:rsidRPr="00A62E8F">
        <w:rPr>
          <w:szCs w:val="24"/>
        </w:rPr>
        <w:t>постеља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затвореног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типа</w:t>
      </w:r>
      <w:proofErr w:type="spellEnd"/>
      <w:r w:rsidRPr="00A62E8F">
        <w:rPr>
          <w:szCs w:val="24"/>
        </w:rPr>
        <w:t xml:space="preserve">;  </w:t>
      </w:r>
    </w:p>
    <w:p w:rsidR="00DF5575" w:rsidRPr="00A62E8F" w:rsidRDefault="00DF5575" w:rsidP="00DF5575">
      <w:pPr>
        <w:spacing w:after="0" w:line="240" w:lineRule="auto"/>
        <w:ind w:left="65" w:firstLine="0"/>
        <w:rPr>
          <w:szCs w:val="24"/>
        </w:rPr>
      </w:pPr>
    </w:p>
    <w:p w:rsidR="00DF5575" w:rsidRPr="00D05CEC" w:rsidRDefault="00DF5575" w:rsidP="004763C2">
      <w:pPr>
        <w:numPr>
          <w:ilvl w:val="0"/>
          <w:numId w:val="36"/>
        </w:numPr>
        <w:spacing w:after="0" w:line="240" w:lineRule="auto"/>
        <w:ind w:left="425" w:hanging="360"/>
        <w:rPr>
          <w:szCs w:val="24"/>
        </w:rPr>
      </w:pPr>
      <w:proofErr w:type="spellStart"/>
      <w:r w:rsidRPr="00A62E8F">
        <w:rPr>
          <w:szCs w:val="24"/>
        </w:rPr>
        <w:t>Клиничко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полуинтензивна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нега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капацитета</w:t>
      </w:r>
      <w:proofErr w:type="spellEnd"/>
      <w:r w:rsidRPr="00A62E8F">
        <w:rPr>
          <w:szCs w:val="24"/>
        </w:rPr>
        <w:t xml:space="preserve"> 37 </w:t>
      </w:r>
      <w:proofErr w:type="spellStart"/>
      <w:r w:rsidRPr="00A62E8F">
        <w:rPr>
          <w:szCs w:val="24"/>
        </w:rPr>
        <w:t>постеља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затвореног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типа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Pr="00D05CEC" w:rsidRDefault="00DF5575" w:rsidP="004763C2">
      <w:pPr>
        <w:numPr>
          <w:ilvl w:val="0"/>
          <w:numId w:val="36"/>
        </w:numPr>
        <w:spacing w:after="0" w:line="240" w:lineRule="auto"/>
        <w:ind w:left="425" w:hanging="360"/>
        <w:rPr>
          <w:szCs w:val="24"/>
        </w:rPr>
      </w:pPr>
      <w:proofErr w:type="spellStart"/>
      <w:r w:rsidRPr="00A62E8F">
        <w:rPr>
          <w:szCs w:val="24"/>
        </w:rPr>
        <w:t>Клиничко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кризна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стања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афективне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капацитета</w:t>
      </w:r>
      <w:proofErr w:type="spellEnd"/>
      <w:r w:rsidRPr="00A62E8F">
        <w:rPr>
          <w:szCs w:val="24"/>
        </w:rPr>
        <w:t xml:space="preserve"> 29 </w:t>
      </w:r>
      <w:proofErr w:type="spellStart"/>
      <w:r w:rsidRPr="00A62E8F">
        <w:rPr>
          <w:szCs w:val="24"/>
        </w:rPr>
        <w:t>постеља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затвореног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типа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Pr="00D05CEC" w:rsidRDefault="00DF5575" w:rsidP="004763C2">
      <w:pPr>
        <w:numPr>
          <w:ilvl w:val="0"/>
          <w:numId w:val="36"/>
        </w:numPr>
        <w:spacing w:after="0" w:line="240" w:lineRule="auto"/>
        <w:ind w:left="425" w:hanging="360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броја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места</w:t>
      </w:r>
      <w:proofErr w:type="spellEnd"/>
      <w:r w:rsidRPr="00A62E8F">
        <w:rPr>
          <w:szCs w:val="24"/>
        </w:rPr>
        <w:t xml:space="preserve"> 25; 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Default="00DF5575" w:rsidP="004763C2">
      <w:pPr>
        <w:numPr>
          <w:ilvl w:val="0"/>
          <w:numId w:val="36"/>
        </w:numPr>
        <w:spacing w:after="0" w:line="240" w:lineRule="auto"/>
        <w:ind w:left="425" w:hanging="360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личности</w:t>
      </w:r>
      <w:proofErr w:type="spellEnd"/>
      <w:r w:rsidRPr="00A62E8F">
        <w:rPr>
          <w:szCs w:val="24"/>
        </w:rPr>
        <w:t xml:space="preserve">, </w:t>
      </w:r>
      <w:r>
        <w:rPr>
          <w:szCs w:val="24"/>
          <w:lang w:val="sr-Cyrl-CS"/>
        </w:rPr>
        <w:t xml:space="preserve">25 </w:t>
      </w:r>
      <w:proofErr w:type="spellStart"/>
      <w:r>
        <w:rPr>
          <w:szCs w:val="24"/>
        </w:rPr>
        <w:t>места</w:t>
      </w:r>
      <w:proofErr w:type="spellEnd"/>
      <w:r>
        <w:rPr>
          <w:szCs w:val="24"/>
        </w:rPr>
        <w:t>;</w:t>
      </w:r>
    </w:p>
    <w:p w:rsidR="00D8733A" w:rsidRPr="00425936" w:rsidRDefault="00D8733A" w:rsidP="00D8733A">
      <w:pPr>
        <w:spacing w:after="0" w:line="240" w:lineRule="auto"/>
        <w:ind w:left="0" w:firstLine="0"/>
        <w:rPr>
          <w:szCs w:val="24"/>
        </w:rPr>
      </w:pPr>
    </w:p>
    <w:p w:rsidR="00DF5575" w:rsidRPr="00D05CEC" w:rsidRDefault="00DF5575" w:rsidP="004763C2">
      <w:pPr>
        <w:numPr>
          <w:ilvl w:val="0"/>
          <w:numId w:val="36"/>
        </w:numPr>
        <w:spacing w:after="0" w:line="240" w:lineRule="auto"/>
        <w:ind w:left="425" w:hanging="360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афективне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броја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места</w:t>
      </w:r>
      <w:proofErr w:type="spellEnd"/>
      <w:r w:rsidRPr="00A62E8F">
        <w:rPr>
          <w:szCs w:val="24"/>
        </w:rPr>
        <w:t xml:space="preserve"> 35; 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Pr="00A62E8F" w:rsidRDefault="00DF5575" w:rsidP="004763C2">
      <w:pPr>
        <w:numPr>
          <w:ilvl w:val="0"/>
          <w:numId w:val="36"/>
        </w:numPr>
        <w:spacing w:after="0" w:line="240" w:lineRule="auto"/>
        <w:ind w:left="425" w:hanging="360"/>
        <w:rPr>
          <w:szCs w:val="24"/>
        </w:rPr>
      </w:pP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заједничко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што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уважава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чињеница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био-психо-социјалне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природе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тако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интегративан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индивидуализован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оријентисан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особу</w:t>
      </w:r>
      <w:proofErr w:type="spellEnd"/>
      <w:r w:rsidRPr="00A62E8F">
        <w:rPr>
          <w:szCs w:val="24"/>
        </w:rPr>
        <w:t xml:space="preserve"> а </w:t>
      </w:r>
      <w:proofErr w:type="spellStart"/>
      <w:r w:rsidRPr="00A62E8F">
        <w:rPr>
          <w:szCs w:val="24"/>
        </w:rPr>
        <w:t>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дијагностичку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категорију</w:t>
      </w:r>
      <w:proofErr w:type="spellEnd"/>
      <w:r w:rsidRPr="00A62E8F">
        <w:rPr>
          <w:szCs w:val="24"/>
        </w:rPr>
        <w:t xml:space="preserve">. У </w:t>
      </w:r>
      <w:proofErr w:type="spellStart"/>
      <w:r w:rsidRPr="00A62E8F">
        <w:rPr>
          <w:szCs w:val="24"/>
        </w:rPr>
        <w:t>овим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спроводе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различити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облици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третмана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укључују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психофармакотерапију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психотерапију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терапијске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интервенције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породице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групну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социотерапију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окупационо</w:t>
      </w:r>
      <w:proofErr w:type="spellEnd"/>
      <w:r w:rsidRPr="00A62E8F">
        <w:rPr>
          <w:szCs w:val="24"/>
        </w:rPr>
        <w:t xml:space="preserve"> - </w:t>
      </w:r>
      <w:proofErr w:type="spellStart"/>
      <w:r w:rsidRPr="00A62E8F">
        <w:rPr>
          <w:szCs w:val="24"/>
        </w:rPr>
        <w:t>радну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терапију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врши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опсервација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рехабилизација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оцена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преостале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способности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различитих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неуротичних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личности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афективних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Према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врши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избор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метода</w:t>
      </w:r>
      <w:proofErr w:type="spellEnd"/>
      <w:r w:rsidRPr="00A62E8F">
        <w:rPr>
          <w:szCs w:val="24"/>
        </w:rPr>
        <w:t xml:space="preserve">, и </w:t>
      </w:r>
      <w:proofErr w:type="spellStart"/>
      <w:r w:rsidRPr="00A62E8F">
        <w:rPr>
          <w:szCs w:val="24"/>
        </w:rPr>
        <w:t>то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фармакотерапија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супортивна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групна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психотерапија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аналитичког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системског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усмерења</w:t>
      </w:r>
      <w:proofErr w:type="spellEnd"/>
      <w:r w:rsidRPr="00A62E8F">
        <w:rPr>
          <w:szCs w:val="24"/>
        </w:rPr>
        <w:t xml:space="preserve">), </w:t>
      </w:r>
      <w:proofErr w:type="spellStart"/>
      <w:r w:rsidRPr="00A62E8F">
        <w:rPr>
          <w:szCs w:val="24"/>
        </w:rPr>
        <w:t>индивидуална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психотерапија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аналитичког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когнитивно-бихејвиоралног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системског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усмерења</w:t>
      </w:r>
      <w:proofErr w:type="spellEnd"/>
      <w:r w:rsidRPr="00A62E8F">
        <w:rPr>
          <w:szCs w:val="24"/>
        </w:rPr>
        <w:t xml:space="preserve">), </w:t>
      </w:r>
      <w:proofErr w:type="spellStart"/>
      <w:r w:rsidRPr="00A62E8F">
        <w:rPr>
          <w:szCs w:val="24"/>
        </w:rPr>
        <w:t>породична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групна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окупациона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рекреативна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релаксациона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групна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терапија</w:t>
      </w:r>
      <w:proofErr w:type="spellEnd"/>
      <w:r>
        <w:rPr>
          <w:szCs w:val="24"/>
        </w:rPr>
        <w:t>.</w:t>
      </w:r>
    </w:p>
    <w:p w:rsidR="00DF5575" w:rsidRPr="00351416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Међу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унутрашња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вертикална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повезаност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подразумева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јединствени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разумевању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лечењу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рехабилитацији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оболелих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особа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Pr="00D8733A" w:rsidRDefault="00DF5575" w:rsidP="00D8733A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lastRenderedPageBreak/>
        <w:t xml:space="preserve">У </w:t>
      </w:r>
      <w:proofErr w:type="spellStart"/>
      <w:r w:rsidRPr="00A62E8F">
        <w:rPr>
          <w:szCs w:val="24"/>
        </w:rPr>
        <w:t>најширем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смислу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Клиници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едукацијом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истраживањем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праћењем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отпуста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формирањем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одржавањем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дужни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континуирано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усавршавају</w:t>
      </w:r>
      <w:proofErr w:type="spellEnd"/>
      <w:r w:rsidRPr="00A62E8F">
        <w:rPr>
          <w:szCs w:val="24"/>
        </w:rPr>
        <w:t xml:space="preserve">.  </w:t>
      </w:r>
    </w:p>
    <w:p w:rsidR="007C01CF" w:rsidRDefault="007C01CF" w:rsidP="00DF5575">
      <w:pPr>
        <w:ind w:left="-5"/>
        <w:rPr>
          <w:b/>
          <w:szCs w:val="24"/>
        </w:rPr>
      </w:pPr>
    </w:p>
    <w:p w:rsidR="00DF5575" w:rsidRPr="00470848" w:rsidRDefault="00DF5575" w:rsidP="00DF5575">
      <w:pPr>
        <w:ind w:left="-5"/>
        <w:rPr>
          <w:szCs w:val="24"/>
          <w:lang w:val="sr-Cyrl-CS"/>
        </w:rPr>
      </w:pPr>
      <w:proofErr w:type="spellStart"/>
      <w:r w:rsidRPr="00A62E8F">
        <w:rPr>
          <w:b/>
          <w:szCs w:val="24"/>
        </w:rPr>
        <w:t>Начелник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szCs w:val="24"/>
        </w:rPr>
        <w:t>Клинке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ГОРАН ГАЈИЋ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 </w:t>
      </w:r>
      <w:proofErr w:type="spellStart"/>
      <w:r w:rsidRPr="00A62E8F">
        <w:rPr>
          <w:szCs w:val="24"/>
        </w:rPr>
        <w:t>субспецијали</w:t>
      </w:r>
      <w:proofErr w:type="spellEnd"/>
      <w:r>
        <w:rPr>
          <w:szCs w:val="24"/>
          <w:lang w:val="sr-Cyrl-CS"/>
        </w:rPr>
        <w:t>ста</w:t>
      </w:r>
      <w:proofErr w:type="gramEnd"/>
      <w:r>
        <w:rPr>
          <w:szCs w:val="24"/>
          <w:lang w:val="sr-Cyrl-CS"/>
        </w:rPr>
        <w:t xml:space="preserve"> </w:t>
      </w:r>
      <w:proofErr w:type="spellStart"/>
      <w:r w:rsidRPr="00A62E8F">
        <w:rPr>
          <w:szCs w:val="24"/>
        </w:rPr>
        <w:t>судске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.</w:t>
      </w:r>
    </w:p>
    <w:p w:rsidR="00DF5575" w:rsidRPr="00D05CEC" w:rsidRDefault="00DF5575" w:rsidP="00DF5575">
      <w:pPr>
        <w:spacing w:after="19" w:line="259" w:lineRule="auto"/>
        <w:ind w:left="0" w:firstLine="0"/>
        <w:jc w:val="left"/>
        <w:rPr>
          <w:b/>
          <w:szCs w:val="24"/>
          <w:lang w:val="sr-Cyrl-CS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-5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Главна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медицинска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сестра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r>
        <w:rPr>
          <w:b/>
          <w:szCs w:val="24"/>
        </w:rPr>
        <w:t>МИЛИЦА Б</w:t>
      </w:r>
      <w:r w:rsidR="001826A7">
        <w:rPr>
          <w:b/>
          <w:szCs w:val="24"/>
        </w:rPr>
        <w:t>ОГОЈЕВИЋ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r w:rsidRPr="00A62E8F">
        <w:rPr>
          <w:b/>
          <w:szCs w:val="24"/>
        </w:rPr>
        <w:t xml:space="preserve"> </w:t>
      </w:r>
    </w:p>
    <w:p w:rsidR="00DF5575" w:rsidRPr="00D05CEC" w:rsidRDefault="00DF5575" w:rsidP="00DF5575">
      <w:pPr>
        <w:spacing w:after="0" w:line="259" w:lineRule="auto"/>
        <w:ind w:left="0" w:firstLine="0"/>
        <w:jc w:val="left"/>
        <w:rPr>
          <w:b/>
          <w:szCs w:val="24"/>
          <w:lang w:val="sr-Cyrl-CS"/>
        </w:rPr>
      </w:pPr>
      <w:r w:rsidRPr="00A62E8F">
        <w:rPr>
          <w:b/>
          <w:szCs w:val="24"/>
        </w:rPr>
        <w:t xml:space="preserve"> </w:t>
      </w:r>
    </w:p>
    <w:p w:rsidR="00DF5575" w:rsidRPr="00E369B7" w:rsidRDefault="00DF5575" w:rsidP="004763C2">
      <w:pPr>
        <w:numPr>
          <w:ilvl w:val="0"/>
          <w:numId w:val="13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Клиничко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одељење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психотичне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поремећаје</w:t>
      </w:r>
      <w:proofErr w:type="spellEnd"/>
      <w:r>
        <w:rPr>
          <w:b/>
          <w:szCs w:val="24"/>
        </w:rPr>
        <w:t xml:space="preserve"> </w:t>
      </w:r>
      <w:r w:rsidRPr="00A62E8F">
        <w:rPr>
          <w:b/>
          <w:szCs w:val="24"/>
        </w:rPr>
        <w:t>-</w:t>
      </w:r>
      <w:r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интензивна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нега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14"/>
        </w:numPr>
        <w:ind w:hanging="360"/>
        <w:rPr>
          <w:szCs w:val="24"/>
        </w:rPr>
      </w:pPr>
      <w:r>
        <w:rPr>
          <w:b/>
          <w:szCs w:val="24"/>
          <w:lang w:val="sr-Cyrl-CS"/>
        </w:rPr>
        <w:t>Мр д</w:t>
      </w:r>
      <w:r w:rsidRPr="00A62E8F">
        <w:rPr>
          <w:b/>
          <w:szCs w:val="24"/>
        </w:rPr>
        <w:t xml:space="preserve">р </w:t>
      </w:r>
      <w:r>
        <w:rPr>
          <w:b/>
          <w:szCs w:val="24"/>
          <w:lang w:val="sr-Cyrl-CS"/>
        </w:rPr>
        <w:t>ЉУБИЦА ЗАМУРОВИЋ - ДУНЂЕРОВИЋ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нега</w:t>
      </w:r>
      <w:proofErr w:type="spellEnd"/>
      <w:r w:rsidRPr="00A62E8F">
        <w:rPr>
          <w:szCs w:val="24"/>
        </w:rPr>
        <w:t xml:space="preserve">  </w:t>
      </w:r>
    </w:p>
    <w:p w:rsidR="00DF5575" w:rsidRPr="00A62E8F" w:rsidRDefault="00DF5575" w:rsidP="004763C2">
      <w:pPr>
        <w:numPr>
          <w:ilvl w:val="2"/>
          <w:numId w:val="14"/>
        </w:numPr>
        <w:ind w:hanging="360"/>
        <w:rPr>
          <w:szCs w:val="24"/>
        </w:rPr>
      </w:pPr>
      <w:proofErr w:type="spellStart"/>
      <w:r>
        <w:rPr>
          <w:b/>
          <w:szCs w:val="24"/>
        </w:rPr>
        <w:t>Љиљана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Петковић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нега</w:t>
      </w:r>
      <w:proofErr w:type="spellEnd"/>
      <w:r w:rsidRPr="00A62E8F">
        <w:rPr>
          <w:szCs w:val="24"/>
        </w:rPr>
        <w:t xml:space="preserve"> </w:t>
      </w:r>
    </w:p>
    <w:p w:rsidR="00DF5575" w:rsidRPr="00D05CEC" w:rsidRDefault="00DF5575" w:rsidP="00DF5575">
      <w:pPr>
        <w:spacing w:after="17" w:line="259" w:lineRule="auto"/>
        <w:ind w:left="0" w:firstLine="0"/>
        <w:jc w:val="left"/>
        <w:rPr>
          <w:b/>
          <w:szCs w:val="24"/>
          <w:lang w:val="sr-Cyrl-CS"/>
        </w:rPr>
      </w:pPr>
      <w:r w:rsidRPr="00A62E8F">
        <w:rPr>
          <w:b/>
          <w:szCs w:val="24"/>
        </w:rPr>
        <w:t xml:space="preserve"> </w:t>
      </w:r>
    </w:p>
    <w:p w:rsidR="00DF5575" w:rsidRPr="00E369B7" w:rsidRDefault="00DF5575" w:rsidP="004763C2">
      <w:pPr>
        <w:numPr>
          <w:ilvl w:val="0"/>
          <w:numId w:val="13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Клиничко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одељење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психотичне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поремећаје</w:t>
      </w:r>
      <w:proofErr w:type="spellEnd"/>
      <w:r w:rsidRPr="00A62E8F">
        <w:rPr>
          <w:b/>
          <w:szCs w:val="24"/>
        </w:rPr>
        <w:t xml:space="preserve"> - </w:t>
      </w:r>
      <w:proofErr w:type="spellStart"/>
      <w:r w:rsidRPr="00A62E8F">
        <w:rPr>
          <w:b/>
          <w:szCs w:val="24"/>
        </w:rPr>
        <w:t>полуинтензивна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нега</w:t>
      </w:r>
      <w:proofErr w:type="spellEnd"/>
      <w:r w:rsidRPr="00A62E8F">
        <w:rPr>
          <w:b/>
          <w:szCs w:val="24"/>
        </w:rPr>
        <w:t xml:space="preserve">: </w:t>
      </w: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18"/>
        </w:numPr>
        <w:ind w:hanging="360"/>
        <w:rPr>
          <w:szCs w:val="24"/>
        </w:rPr>
      </w:pP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ГОРАН ГАЈИЋ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r>
        <w:rPr>
          <w:szCs w:val="24"/>
          <w:lang w:val="sr-Cyrl-CS"/>
        </w:rPr>
        <w:t xml:space="preserve">субспецијалиста судске психијатрије,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полуинзензивна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нега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18"/>
        </w:numPr>
        <w:ind w:hanging="360"/>
        <w:rPr>
          <w:szCs w:val="24"/>
        </w:rPr>
      </w:pPr>
      <w:proofErr w:type="spellStart"/>
      <w:r>
        <w:rPr>
          <w:b/>
          <w:szCs w:val="24"/>
        </w:rPr>
        <w:t>Сања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Главоњић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полуинтензивна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нега</w:t>
      </w:r>
      <w:proofErr w:type="spellEnd"/>
      <w:r w:rsidRPr="00A62E8F">
        <w:rPr>
          <w:szCs w:val="24"/>
        </w:rPr>
        <w:t xml:space="preserve"> </w:t>
      </w:r>
    </w:p>
    <w:p w:rsidR="00DF5575" w:rsidRPr="00351416" w:rsidRDefault="00DF5575" w:rsidP="00DF5575">
      <w:pPr>
        <w:spacing w:after="19" w:line="259" w:lineRule="auto"/>
        <w:ind w:left="0" w:firstLine="0"/>
        <w:jc w:val="left"/>
        <w:rPr>
          <w:b/>
          <w:szCs w:val="24"/>
          <w:lang w:val="sr-Cyrl-CS"/>
        </w:rPr>
      </w:pPr>
      <w:r w:rsidRPr="00A62E8F">
        <w:rPr>
          <w:b/>
          <w:szCs w:val="24"/>
        </w:rPr>
        <w:t xml:space="preserve"> </w:t>
      </w:r>
    </w:p>
    <w:p w:rsidR="00DF5575" w:rsidRPr="00E369B7" w:rsidRDefault="00DF5575" w:rsidP="004763C2">
      <w:pPr>
        <w:numPr>
          <w:ilvl w:val="0"/>
          <w:numId w:val="13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Клиничко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одељење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кризна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стања</w:t>
      </w:r>
      <w:proofErr w:type="spellEnd"/>
      <w:r w:rsidRPr="00A62E8F">
        <w:rPr>
          <w:b/>
          <w:szCs w:val="24"/>
        </w:rPr>
        <w:t xml:space="preserve"> и </w:t>
      </w:r>
      <w:proofErr w:type="spellStart"/>
      <w:r w:rsidRPr="00A62E8F">
        <w:rPr>
          <w:b/>
          <w:szCs w:val="24"/>
        </w:rPr>
        <w:t>афективне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поремећаје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16"/>
        </w:numPr>
        <w:ind w:hanging="360"/>
        <w:rPr>
          <w:szCs w:val="24"/>
        </w:rPr>
      </w:pPr>
      <w:proofErr w:type="spellStart"/>
      <w:r>
        <w:rPr>
          <w:b/>
          <w:szCs w:val="24"/>
        </w:rPr>
        <w:t>Доц</w:t>
      </w:r>
      <w:proofErr w:type="spell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др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сци</w:t>
      </w:r>
      <w:proofErr w:type="spell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мед</w:t>
      </w:r>
      <w:proofErr w:type="spellEnd"/>
      <w:r>
        <w:rPr>
          <w:b/>
          <w:szCs w:val="24"/>
        </w:rPr>
        <w:t xml:space="preserve"> ОЛИВЕРА ВУКОВИЋ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</w:t>
      </w:r>
      <w:r>
        <w:rPr>
          <w:szCs w:val="24"/>
        </w:rPr>
        <w:t>е</w:t>
      </w:r>
      <w:proofErr w:type="spellEnd"/>
      <w:r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кризна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стања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афективне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16"/>
        </w:numPr>
        <w:ind w:hanging="360"/>
        <w:rPr>
          <w:szCs w:val="24"/>
        </w:rPr>
      </w:pPr>
      <w:proofErr w:type="spellStart"/>
      <w:r w:rsidRPr="00A62E8F">
        <w:rPr>
          <w:b/>
          <w:szCs w:val="24"/>
        </w:rPr>
        <w:t>Биљана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Иванковић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кризна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стања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афективне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</w:t>
      </w:r>
    </w:p>
    <w:p w:rsidR="00DF5575" w:rsidRPr="00351416" w:rsidRDefault="00DF5575" w:rsidP="00DF5575">
      <w:pPr>
        <w:spacing w:after="17" w:line="259" w:lineRule="auto"/>
        <w:ind w:left="0" w:firstLine="0"/>
        <w:jc w:val="left"/>
        <w:rPr>
          <w:b/>
          <w:szCs w:val="24"/>
          <w:lang w:val="sr-Cyrl-CS"/>
        </w:rPr>
      </w:pPr>
      <w:r w:rsidRPr="00A62E8F">
        <w:rPr>
          <w:b/>
          <w:szCs w:val="24"/>
        </w:rPr>
        <w:t xml:space="preserve"> </w:t>
      </w:r>
    </w:p>
    <w:p w:rsidR="00DF5575" w:rsidRPr="005E5EA7" w:rsidRDefault="00DF5575" w:rsidP="004763C2">
      <w:pPr>
        <w:numPr>
          <w:ilvl w:val="0"/>
          <w:numId w:val="13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одрасле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17"/>
        </w:numPr>
        <w:ind w:hanging="360"/>
        <w:rPr>
          <w:szCs w:val="24"/>
        </w:rPr>
      </w:pPr>
      <w:r>
        <w:rPr>
          <w:b/>
          <w:szCs w:val="24"/>
          <w:lang w:val="sr-Cyrl-CS"/>
        </w:rPr>
        <w:t xml:space="preserve">Др </w:t>
      </w:r>
      <w:r w:rsidR="00D8733A">
        <w:rPr>
          <w:b/>
          <w:szCs w:val="24"/>
          <w:lang w:val="sr-Cyrl-CS"/>
        </w:rPr>
        <w:t>БИЉАНА ЛУКИЋ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  </w:t>
      </w:r>
    </w:p>
    <w:p w:rsidR="00DF5575" w:rsidRPr="00A62E8F" w:rsidRDefault="00DF5575" w:rsidP="004763C2">
      <w:pPr>
        <w:numPr>
          <w:ilvl w:val="2"/>
          <w:numId w:val="17"/>
        </w:numPr>
        <w:ind w:hanging="360"/>
        <w:rPr>
          <w:szCs w:val="24"/>
        </w:rPr>
      </w:pPr>
      <w:r>
        <w:rPr>
          <w:b/>
          <w:szCs w:val="24"/>
          <w:lang w:val="sr-Cyrl-CS"/>
        </w:rPr>
        <w:t>Зорица Молдован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 </w:t>
      </w:r>
    </w:p>
    <w:p w:rsidR="00DF5575" w:rsidRPr="00D05CEC" w:rsidRDefault="00DF5575" w:rsidP="00DF5575">
      <w:pPr>
        <w:spacing w:after="19" w:line="259" w:lineRule="auto"/>
        <w:ind w:left="900" w:firstLine="0"/>
        <w:jc w:val="left"/>
        <w:rPr>
          <w:szCs w:val="24"/>
          <w:lang w:val="sr-Cyrl-CS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1270"/>
        <w:jc w:val="left"/>
        <w:rPr>
          <w:szCs w:val="24"/>
        </w:rPr>
      </w:pPr>
      <w:r w:rsidRPr="00A62E8F">
        <w:rPr>
          <w:b/>
          <w:szCs w:val="24"/>
        </w:rPr>
        <w:t xml:space="preserve">1) </w:t>
      </w: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психотичне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поремећаје</w:t>
      </w:r>
      <w:proofErr w:type="spellEnd"/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ind w:left="1260" w:firstLine="180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  Д</w:t>
      </w:r>
      <w:r w:rsidRPr="00A62E8F">
        <w:rPr>
          <w:b/>
          <w:szCs w:val="24"/>
        </w:rPr>
        <w:t>р Б</w:t>
      </w:r>
      <w:r>
        <w:rPr>
          <w:b/>
          <w:szCs w:val="24"/>
          <w:lang w:val="sr-Cyrl-CS"/>
        </w:rPr>
        <w:t>ИЉАНА ЛУКИЋ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</w:t>
      </w:r>
      <w:r>
        <w:rPr>
          <w:szCs w:val="24"/>
        </w:rPr>
        <w:t>е</w:t>
      </w:r>
      <w:proofErr w:type="spellEnd"/>
      <w:r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</w:p>
    <w:p w:rsidR="00DF5575" w:rsidRDefault="00DF5575" w:rsidP="00DF5575">
      <w:pPr>
        <w:ind w:left="1260" w:firstLine="180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 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</w:t>
      </w:r>
    </w:p>
    <w:p w:rsidR="00DF5575" w:rsidRPr="008B6935" w:rsidRDefault="00DF5575" w:rsidP="00DF5575">
      <w:pPr>
        <w:ind w:left="1440" w:firstLine="0"/>
        <w:rPr>
          <w:szCs w:val="24"/>
          <w:lang w:val="sr-Cyrl-CS"/>
        </w:rPr>
      </w:pPr>
    </w:p>
    <w:p w:rsidR="00DF5575" w:rsidRPr="001977D9" w:rsidRDefault="00DF5575" w:rsidP="00DF5575">
      <w:pPr>
        <w:spacing w:after="19" w:line="259" w:lineRule="auto"/>
        <w:ind w:left="900" w:firstLine="376"/>
        <w:jc w:val="left"/>
        <w:rPr>
          <w:b/>
          <w:szCs w:val="24"/>
          <w:lang w:val="sr-Cyrl-CS"/>
        </w:rPr>
      </w:pPr>
      <w:r w:rsidRPr="00A62E8F">
        <w:rPr>
          <w:b/>
          <w:szCs w:val="24"/>
        </w:rPr>
        <w:t xml:space="preserve"> 2) </w:t>
      </w: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неу</w:t>
      </w:r>
      <w:r>
        <w:rPr>
          <w:b/>
          <w:szCs w:val="24"/>
        </w:rPr>
        <w:t>ротичне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поремећаје</w:t>
      </w:r>
      <w:proofErr w:type="spellEnd"/>
      <w:r>
        <w:rPr>
          <w:b/>
          <w:szCs w:val="24"/>
        </w:rPr>
        <w:t xml:space="preserve"> и </w:t>
      </w:r>
      <w:proofErr w:type="spellStart"/>
      <w:proofErr w:type="gramStart"/>
      <w:r>
        <w:rPr>
          <w:b/>
          <w:szCs w:val="24"/>
        </w:rPr>
        <w:t>поремећаје</w:t>
      </w:r>
      <w:proofErr w:type="spellEnd"/>
      <w:r>
        <w:rPr>
          <w:b/>
          <w:szCs w:val="24"/>
          <w:lang w:val="sr-Cyrl-CS"/>
        </w:rPr>
        <w:t xml:space="preserve">  </w:t>
      </w:r>
      <w:proofErr w:type="spellStart"/>
      <w:r w:rsidRPr="00A62E8F">
        <w:rPr>
          <w:b/>
          <w:szCs w:val="24"/>
        </w:rPr>
        <w:t>личности</w:t>
      </w:r>
      <w:proofErr w:type="spellEnd"/>
      <w:proofErr w:type="gramEnd"/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ind w:left="1620" w:hanging="48"/>
        <w:rPr>
          <w:szCs w:val="24"/>
        </w:rPr>
      </w:pPr>
      <w:proofErr w:type="spellStart"/>
      <w:r>
        <w:rPr>
          <w:b/>
          <w:szCs w:val="24"/>
        </w:rPr>
        <w:t>Прим</w:t>
      </w:r>
      <w:proofErr w:type="spell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Д</w:t>
      </w:r>
      <w:r w:rsidRPr="00A62E8F">
        <w:rPr>
          <w:b/>
          <w:szCs w:val="24"/>
        </w:rPr>
        <w:t>р</w:t>
      </w:r>
      <w:proofErr w:type="spellEnd"/>
      <w:r>
        <w:rPr>
          <w:b/>
          <w:szCs w:val="24"/>
        </w:rPr>
        <w:t xml:space="preserve"> ВЕСНА ДУКАНАЦ</w:t>
      </w:r>
      <w:r w:rsidRPr="00A62E8F">
        <w:rPr>
          <w:szCs w:val="24"/>
        </w:rPr>
        <w:t xml:space="preserve">, </w:t>
      </w:r>
      <w:proofErr w:type="spellStart"/>
      <w:r>
        <w:rPr>
          <w:szCs w:val="24"/>
        </w:rPr>
        <w:t>др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сци</w:t>
      </w:r>
      <w:proofErr w:type="spellEnd"/>
      <w:r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психотерапеут</w:t>
      </w:r>
      <w:proofErr w:type="spellEnd"/>
      <w:r>
        <w:rPr>
          <w:szCs w:val="24"/>
        </w:rPr>
        <w:t>,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неуротичне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личности</w:t>
      </w:r>
      <w:proofErr w:type="spellEnd"/>
      <w:r w:rsidRPr="00A62E8F">
        <w:rPr>
          <w:szCs w:val="24"/>
        </w:rPr>
        <w:t xml:space="preserve"> </w:t>
      </w:r>
    </w:p>
    <w:p w:rsidR="001826A7" w:rsidRPr="001826A7" w:rsidRDefault="001826A7" w:rsidP="00DF5575">
      <w:pPr>
        <w:ind w:left="1620" w:hanging="48"/>
        <w:rPr>
          <w:szCs w:val="24"/>
        </w:rPr>
      </w:pPr>
    </w:p>
    <w:p w:rsidR="00DF5575" w:rsidRPr="008B6935" w:rsidRDefault="00DF5575" w:rsidP="00DF5575">
      <w:pPr>
        <w:spacing w:after="5" w:line="267" w:lineRule="auto"/>
        <w:ind w:firstLine="1266"/>
        <w:jc w:val="left"/>
        <w:rPr>
          <w:b/>
          <w:szCs w:val="24"/>
          <w:lang w:val="sr-Cyrl-CS"/>
        </w:rPr>
      </w:pPr>
      <w:r w:rsidRPr="00A62E8F">
        <w:rPr>
          <w:b/>
          <w:szCs w:val="24"/>
        </w:rPr>
        <w:t xml:space="preserve">3) </w:t>
      </w:r>
      <w:r>
        <w:rPr>
          <w:b/>
          <w:szCs w:val="24"/>
          <w:lang w:val="sr-Cyrl-CS"/>
        </w:rPr>
        <w:t xml:space="preserve"> </w:t>
      </w: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афективне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поремећаје</w:t>
      </w:r>
      <w:proofErr w:type="spellEnd"/>
      <w:r w:rsidRPr="00A62E8F">
        <w:rPr>
          <w:b/>
          <w:szCs w:val="24"/>
        </w:rPr>
        <w:t xml:space="preserve"> </w:t>
      </w:r>
    </w:p>
    <w:p w:rsidR="001826A7" w:rsidRPr="007C01CF" w:rsidRDefault="00DF5575" w:rsidP="007C01CF">
      <w:pPr>
        <w:ind w:left="1620" w:hanging="60"/>
        <w:rPr>
          <w:szCs w:val="24"/>
        </w:rPr>
      </w:pPr>
      <w:r>
        <w:rPr>
          <w:b/>
          <w:szCs w:val="24"/>
          <w:lang w:val="sr-Cyrl-CS"/>
        </w:rPr>
        <w:t>Др сци. мед. МАЈА МИЛОСАВЉЕВИЋ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>
        <w:rPr>
          <w:szCs w:val="24"/>
        </w:rPr>
        <w:t>клинички</w:t>
      </w:r>
      <w:proofErr w:type="spellEnd"/>
      <w:r>
        <w:rPr>
          <w:szCs w:val="24"/>
        </w:rPr>
        <w:t xml:space="preserve"> </w:t>
      </w:r>
      <w:proofErr w:type="spellStart"/>
      <w:r w:rsidRPr="00A62E8F">
        <w:rPr>
          <w:szCs w:val="24"/>
        </w:rPr>
        <w:t>асистент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шеф</w:t>
      </w:r>
      <w:proofErr w:type="spellEnd"/>
      <w:r>
        <w:rPr>
          <w:szCs w:val="24"/>
          <w:lang w:val="sr-Cyrl-CS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афективне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</w:t>
      </w:r>
    </w:p>
    <w:p w:rsidR="00DF5575" w:rsidRPr="00E369B7" w:rsidRDefault="00DF5575" w:rsidP="00DF5575">
      <w:pPr>
        <w:spacing w:after="18" w:line="259" w:lineRule="auto"/>
        <w:ind w:left="0" w:firstLine="0"/>
        <w:jc w:val="left"/>
        <w:rPr>
          <w:szCs w:val="24"/>
          <w:lang w:val="sr-Cyrl-CS"/>
        </w:rPr>
      </w:pPr>
      <w:r w:rsidRPr="00A62E8F">
        <w:rPr>
          <w:b/>
          <w:szCs w:val="24"/>
        </w:rPr>
        <w:lastRenderedPageBreak/>
        <w:t xml:space="preserve"> </w:t>
      </w:r>
      <w:r>
        <w:rPr>
          <w:b/>
          <w:szCs w:val="24"/>
          <w:lang w:val="sr-Cyrl-CS"/>
        </w:rPr>
        <w:t>5.</w:t>
      </w:r>
      <w:r>
        <w:rPr>
          <w:b/>
          <w:szCs w:val="24"/>
          <w:lang w:val="sr-Cyrl-CS"/>
        </w:rPr>
        <w:tab/>
      </w:r>
      <w:proofErr w:type="spellStart"/>
      <w:r w:rsidRPr="00A62E8F">
        <w:rPr>
          <w:b/>
          <w:szCs w:val="24"/>
        </w:rPr>
        <w:t>Одељење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специјалистичко-консултативне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прегледе</w:t>
      </w:r>
      <w:proofErr w:type="spellEnd"/>
      <w:r w:rsidRPr="00A62E8F">
        <w:rPr>
          <w:b/>
          <w:szCs w:val="24"/>
        </w:rPr>
        <w:t xml:space="preserve"> </w:t>
      </w:r>
    </w:p>
    <w:p w:rsidR="00DF5575" w:rsidRPr="008B6935" w:rsidRDefault="00DF5575" w:rsidP="00DF5575">
      <w:pPr>
        <w:ind w:left="1435" w:hanging="1425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  -</w:t>
      </w:r>
      <w:r>
        <w:rPr>
          <w:b/>
          <w:szCs w:val="24"/>
          <w:lang w:val="sr-Cyrl-CS"/>
        </w:rPr>
        <w:tab/>
      </w:r>
      <w:r w:rsidRPr="00A62E8F">
        <w:rPr>
          <w:b/>
          <w:szCs w:val="24"/>
        </w:rPr>
        <w:t>Д</w:t>
      </w:r>
      <w:r w:rsidR="00371ED1">
        <w:rPr>
          <w:b/>
          <w:szCs w:val="24"/>
          <w:lang w:val="sr-Cyrl-RS"/>
        </w:rPr>
        <w:t>оц. д</w:t>
      </w:r>
      <w:r w:rsidRPr="00A62E8F">
        <w:rPr>
          <w:b/>
          <w:szCs w:val="24"/>
        </w:rPr>
        <w:t>р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сци</w:t>
      </w:r>
      <w:proofErr w:type="spellEnd"/>
      <w:r>
        <w:rPr>
          <w:b/>
          <w:szCs w:val="24"/>
        </w:rPr>
        <w:t>.</w:t>
      </w:r>
      <w:r w:rsidR="00371ED1">
        <w:rPr>
          <w:b/>
          <w:szCs w:val="24"/>
          <w:lang w:val="sr-Cyrl-RS"/>
        </w:rPr>
        <w:t xml:space="preserve"> </w:t>
      </w:r>
      <w:proofErr w:type="spellStart"/>
      <w:r>
        <w:rPr>
          <w:b/>
          <w:szCs w:val="24"/>
        </w:rPr>
        <w:t>мед</w:t>
      </w:r>
      <w:proofErr w:type="spellEnd"/>
      <w:r>
        <w:rPr>
          <w:b/>
          <w:szCs w:val="24"/>
        </w:rPr>
        <w:t>.</w:t>
      </w:r>
      <w:r w:rsidRPr="00A62E8F">
        <w:rPr>
          <w:b/>
          <w:szCs w:val="24"/>
        </w:rPr>
        <w:t xml:space="preserve"> ЧЕДО МИЉЕВИЋ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научни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сарадник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 </w:t>
      </w:r>
      <w:proofErr w:type="spellStart"/>
      <w:r w:rsidRPr="00A62E8F">
        <w:rPr>
          <w:szCs w:val="24"/>
        </w:rPr>
        <w:t>специјалистичко</w:t>
      </w:r>
      <w:proofErr w:type="gramEnd"/>
      <w:r w:rsidRPr="00A62E8F">
        <w:rPr>
          <w:szCs w:val="24"/>
        </w:rPr>
        <w:t>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  </w:t>
      </w:r>
    </w:p>
    <w:p w:rsidR="00DF5575" w:rsidRDefault="00DF5575" w:rsidP="00DF5575">
      <w:pPr>
        <w:spacing w:after="13" w:line="269" w:lineRule="auto"/>
        <w:ind w:left="1416" w:hanging="1416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   -</w:t>
      </w:r>
      <w:r>
        <w:rPr>
          <w:b/>
          <w:szCs w:val="24"/>
          <w:lang w:val="sr-Cyrl-CS"/>
        </w:rPr>
        <w:tab/>
      </w:r>
      <w:proofErr w:type="spellStart"/>
      <w:r w:rsidRPr="00A62E8F">
        <w:rPr>
          <w:b/>
          <w:szCs w:val="24"/>
        </w:rPr>
        <w:t>Златко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Вујин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техничар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техничар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Одељењу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  </w:t>
      </w:r>
    </w:p>
    <w:p w:rsidR="00DF5575" w:rsidRPr="00E369B7" w:rsidRDefault="00DF5575" w:rsidP="00DF5575">
      <w:pPr>
        <w:spacing w:after="13" w:line="269" w:lineRule="auto"/>
        <w:rPr>
          <w:szCs w:val="24"/>
          <w:lang w:val="sr-Cyrl-CS"/>
        </w:rPr>
      </w:pPr>
    </w:p>
    <w:p w:rsidR="00DF5575" w:rsidRPr="00A62E8F" w:rsidRDefault="00DF5575" w:rsidP="00DF5575">
      <w:pPr>
        <w:spacing w:after="5" w:line="267" w:lineRule="auto"/>
        <w:ind w:left="1426"/>
        <w:jc w:val="left"/>
        <w:rPr>
          <w:szCs w:val="24"/>
        </w:rPr>
      </w:pPr>
      <w:r w:rsidRPr="00A62E8F">
        <w:rPr>
          <w:b/>
          <w:szCs w:val="24"/>
        </w:rPr>
        <w:t xml:space="preserve">(1)  </w:t>
      </w:r>
      <w:proofErr w:type="spellStart"/>
      <w:r w:rsidRPr="00A62E8F">
        <w:rPr>
          <w:b/>
          <w:szCs w:val="24"/>
        </w:rPr>
        <w:t>Одсек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брак</w:t>
      </w:r>
      <w:proofErr w:type="spellEnd"/>
      <w:r w:rsidRPr="00A62E8F">
        <w:rPr>
          <w:b/>
          <w:szCs w:val="24"/>
        </w:rPr>
        <w:t xml:space="preserve"> и </w:t>
      </w:r>
      <w:proofErr w:type="spellStart"/>
      <w:r w:rsidRPr="00A62E8F">
        <w:rPr>
          <w:b/>
          <w:szCs w:val="24"/>
        </w:rPr>
        <w:t>породицу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13" w:line="269" w:lineRule="auto"/>
        <w:ind w:left="2158" w:right="-10" w:hanging="315"/>
        <w:rPr>
          <w:szCs w:val="24"/>
        </w:rPr>
      </w:pPr>
      <w:r>
        <w:rPr>
          <w:b/>
          <w:szCs w:val="24"/>
        </w:rPr>
        <w:t xml:space="preserve">- </w:t>
      </w:r>
      <w:r>
        <w:rPr>
          <w:b/>
          <w:szCs w:val="24"/>
        </w:rPr>
        <w:tab/>
      </w:r>
      <w:r w:rsidR="00D8733A">
        <w:rPr>
          <w:b/>
          <w:szCs w:val="24"/>
        </w:rPr>
        <w:tab/>
      </w:r>
      <w:r w:rsidR="00D8733A">
        <w:rPr>
          <w:b/>
          <w:szCs w:val="24"/>
        </w:rPr>
        <w:tab/>
      </w:r>
      <w:proofErr w:type="spellStart"/>
      <w:r>
        <w:rPr>
          <w:b/>
          <w:szCs w:val="24"/>
        </w:rPr>
        <w:t>Мр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д</w:t>
      </w:r>
      <w:r w:rsidRPr="00A62E8F">
        <w:rPr>
          <w:b/>
          <w:szCs w:val="24"/>
        </w:rPr>
        <w:t>р</w:t>
      </w:r>
      <w:proofErr w:type="spellEnd"/>
      <w:r w:rsidRPr="00A62E8F">
        <w:rPr>
          <w:b/>
          <w:szCs w:val="24"/>
        </w:rPr>
        <w:t xml:space="preserve"> </w:t>
      </w:r>
      <w:r>
        <w:rPr>
          <w:b/>
          <w:szCs w:val="24"/>
        </w:rPr>
        <w:t>САЊА НИКОЛИЋ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Одсека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брак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породицу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Одељењу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>
        <w:rPr>
          <w:szCs w:val="24"/>
          <w:lang w:val="sr-Cyrl-CS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  </w:t>
      </w:r>
    </w:p>
    <w:p w:rsidR="00DF5575" w:rsidRPr="00A62E8F" w:rsidRDefault="00DF5575" w:rsidP="00DF5575">
      <w:pPr>
        <w:spacing w:after="17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1426"/>
        <w:jc w:val="left"/>
        <w:rPr>
          <w:szCs w:val="24"/>
        </w:rPr>
      </w:pPr>
      <w:r w:rsidRPr="00A62E8F">
        <w:rPr>
          <w:b/>
          <w:szCs w:val="24"/>
        </w:rPr>
        <w:t xml:space="preserve">(2)  </w:t>
      </w:r>
      <w:proofErr w:type="spellStart"/>
      <w:r w:rsidRPr="00A62E8F">
        <w:rPr>
          <w:b/>
          <w:szCs w:val="24"/>
        </w:rPr>
        <w:t>Кабинет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 </w:t>
      </w:r>
      <w:proofErr w:type="spellStart"/>
      <w:r w:rsidRPr="00A62E8F">
        <w:rPr>
          <w:b/>
          <w:szCs w:val="24"/>
        </w:rPr>
        <w:t>перинаталну</w:t>
      </w:r>
      <w:proofErr w:type="spellEnd"/>
      <w:proofErr w:type="gramEnd"/>
      <w:r w:rsidRPr="00A62E8F">
        <w:rPr>
          <w:b/>
          <w:szCs w:val="24"/>
        </w:rPr>
        <w:t xml:space="preserve"> и </w:t>
      </w:r>
      <w:proofErr w:type="spellStart"/>
      <w:r w:rsidRPr="00A62E8F">
        <w:rPr>
          <w:b/>
          <w:szCs w:val="24"/>
        </w:rPr>
        <w:t>репродуктивну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психијатрију</w:t>
      </w:r>
      <w:proofErr w:type="spellEnd"/>
      <w:r w:rsidRPr="00A62E8F">
        <w:rPr>
          <w:b/>
          <w:szCs w:val="24"/>
        </w:rPr>
        <w:t xml:space="preserve"> </w:t>
      </w:r>
    </w:p>
    <w:p w:rsidR="00DF5575" w:rsidRPr="00DA0382" w:rsidRDefault="00DF5575" w:rsidP="00D8733A">
      <w:pPr>
        <w:ind w:left="2160" w:hanging="460"/>
        <w:rPr>
          <w:szCs w:val="24"/>
          <w:lang w:val="sr-Cyrl-CS"/>
        </w:rPr>
      </w:pPr>
      <w:r w:rsidRPr="00A62E8F">
        <w:rPr>
          <w:b/>
          <w:szCs w:val="24"/>
        </w:rPr>
        <w:t xml:space="preserve">- </w:t>
      </w:r>
      <w:r>
        <w:rPr>
          <w:b/>
          <w:szCs w:val="24"/>
          <w:lang w:val="sr-Cyrl-CS"/>
        </w:rPr>
        <w:tab/>
      </w:r>
      <w:r w:rsidR="00D8733A">
        <w:rPr>
          <w:b/>
          <w:szCs w:val="24"/>
          <w:lang w:val="sr-Cyrl-CS"/>
        </w:rPr>
        <w:tab/>
      </w:r>
      <w:proofErr w:type="spellStart"/>
      <w:r>
        <w:rPr>
          <w:b/>
          <w:szCs w:val="24"/>
        </w:rPr>
        <w:t>Др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  <w:lang w:val="sr-Cyrl-CS"/>
        </w:rPr>
        <w:t>сци. мед. МАЈА МИЛОСАВЉЕВИЋ</w:t>
      </w:r>
      <w:r w:rsidRPr="00A62E8F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специјалиста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психијатрије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клинички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асистент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шеф</w:t>
      </w:r>
      <w:proofErr w:type="spellEnd"/>
      <w:r>
        <w:rPr>
          <w:szCs w:val="24"/>
          <w:lang w:val="sr-Cyrl-CS"/>
        </w:rPr>
        <w:t xml:space="preserve"> Кабинета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перинаталну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репродуктивну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психијатрију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15" w:line="259" w:lineRule="auto"/>
        <w:ind w:left="90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1426"/>
        <w:jc w:val="left"/>
        <w:rPr>
          <w:szCs w:val="24"/>
        </w:rPr>
      </w:pPr>
      <w:r w:rsidRPr="00A62E8F">
        <w:rPr>
          <w:b/>
          <w:szCs w:val="24"/>
        </w:rPr>
        <w:t xml:space="preserve">(3) </w:t>
      </w:r>
      <w:proofErr w:type="spellStart"/>
      <w:r w:rsidRPr="00A62E8F">
        <w:rPr>
          <w:b/>
          <w:szCs w:val="24"/>
        </w:rPr>
        <w:t>Кабинет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судску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психијатрију</w:t>
      </w:r>
      <w:proofErr w:type="spellEnd"/>
      <w:r w:rsidRPr="00A62E8F">
        <w:rPr>
          <w:b/>
          <w:szCs w:val="24"/>
        </w:rPr>
        <w:t xml:space="preserve"> </w:t>
      </w:r>
    </w:p>
    <w:p w:rsidR="00DF5575" w:rsidRPr="001977D9" w:rsidRDefault="00DF5575" w:rsidP="00DF5575">
      <w:pPr>
        <w:tabs>
          <w:tab w:val="center" w:pos="5084"/>
        </w:tabs>
        <w:spacing w:after="5" w:line="268" w:lineRule="auto"/>
        <w:ind w:left="2160" w:hanging="600"/>
        <w:jc w:val="left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Pr="00A62E8F">
        <w:rPr>
          <w:szCs w:val="24"/>
        </w:rPr>
        <w:t xml:space="preserve">- </w:t>
      </w:r>
      <w:r>
        <w:rPr>
          <w:szCs w:val="24"/>
          <w:lang w:val="sr-Cyrl-CS"/>
        </w:rPr>
        <w:tab/>
        <w:t xml:space="preserve">    </w:t>
      </w:r>
      <w:r>
        <w:rPr>
          <w:b/>
          <w:szCs w:val="24"/>
          <w:lang w:val="sr-Cyrl-CS"/>
        </w:rPr>
        <w:t>Прим. д</w:t>
      </w:r>
      <w:r w:rsidRPr="00A62E8F">
        <w:rPr>
          <w:b/>
          <w:szCs w:val="24"/>
        </w:rPr>
        <w:t>р СЛОБОДАН СИМИЋ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субспецијалиста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</w:t>
      </w:r>
      <w:r>
        <w:rPr>
          <w:szCs w:val="24"/>
        </w:rPr>
        <w:t>удске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психијатрије</w:t>
      </w:r>
      <w:proofErr w:type="spellEnd"/>
      <w:r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Кабинета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судску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психијатрију</w:t>
      </w:r>
      <w:proofErr w:type="spellEnd"/>
      <w:r w:rsidRPr="00A62E8F">
        <w:rPr>
          <w:szCs w:val="24"/>
        </w:rPr>
        <w:t xml:space="preserve"> </w:t>
      </w:r>
    </w:p>
    <w:p w:rsidR="00DF5575" w:rsidRPr="001826A7" w:rsidRDefault="00DF5575" w:rsidP="001826A7">
      <w:pPr>
        <w:spacing w:after="14" w:line="259" w:lineRule="auto"/>
        <w:ind w:left="0" w:firstLine="2127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3D0D2F" w:rsidRDefault="001826A7" w:rsidP="004763C2">
      <w:pPr>
        <w:numPr>
          <w:ilvl w:val="3"/>
          <w:numId w:val="15"/>
        </w:numPr>
        <w:spacing w:after="5" w:line="267" w:lineRule="auto"/>
        <w:ind w:hanging="360"/>
        <w:jc w:val="left"/>
        <w:rPr>
          <w:szCs w:val="24"/>
        </w:rPr>
      </w:pPr>
      <w:r>
        <w:rPr>
          <w:b/>
          <w:szCs w:val="24"/>
        </w:rPr>
        <w:t xml:space="preserve">      </w:t>
      </w:r>
      <w:proofErr w:type="spellStart"/>
      <w:r w:rsidR="00DF5575" w:rsidRPr="00A62E8F">
        <w:rPr>
          <w:b/>
          <w:szCs w:val="24"/>
        </w:rPr>
        <w:t>Кабинет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за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треће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доба</w:t>
      </w:r>
      <w:proofErr w:type="spellEnd"/>
      <w:r w:rsidR="00DF5575" w:rsidRPr="00A62E8F">
        <w:rPr>
          <w:b/>
          <w:szCs w:val="24"/>
        </w:rPr>
        <w:t xml:space="preserve"> </w:t>
      </w:r>
    </w:p>
    <w:p w:rsidR="00DF5575" w:rsidRPr="001977D9" w:rsidRDefault="00DF5575" w:rsidP="00DF5575">
      <w:pPr>
        <w:spacing w:after="13" w:line="269" w:lineRule="auto"/>
        <w:ind w:left="2157" w:right="-10" w:hanging="456"/>
        <w:jc w:val="left"/>
        <w:rPr>
          <w:szCs w:val="24"/>
          <w:lang w:val="sr-Cyrl-CS"/>
        </w:rPr>
      </w:pPr>
      <w:r w:rsidRPr="00A62E8F">
        <w:rPr>
          <w:b/>
          <w:szCs w:val="24"/>
        </w:rPr>
        <w:t xml:space="preserve">- </w:t>
      </w:r>
      <w:r>
        <w:rPr>
          <w:b/>
          <w:szCs w:val="24"/>
          <w:lang w:val="sr-Cyrl-CS"/>
        </w:rPr>
        <w:tab/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ЉУБИЦА ВИДИЋ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r>
        <w:rPr>
          <w:szCs w:val="24"/>
          <w:lang w:val="sr-Cyrl-CS"/>
        </w:rPr>
        <w:t xml:space="preserve"> субспецијалиста</w:t>
      </w:r>
      <w:proofErr w:type="gramEnd"/>
      <w:r>
        <w:rPr>
          <w:szCs w:val="24"/>
          <w:lang w:val="sr-Cyrl-CS"/>
        </w:rPr>
        <w:t xml:space="preserve"> судске психијатрије,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Кабинета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доба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16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1826A7" w:rsidP="00DF5575">
      <w:pPr>
        <w:spacing w:after="5" w:line="267" w:lineRule="auto"/>
        <w:ind w:left="1426"/>
        <w:jc w:val="left"/>
        <w:rPr>
          <w:szCs w:val="24"/>
        </w:rPr>
      </w:pPr>
      <w:r>
        <w:rPr>
          <w:b/>
          <w:szCs w:val="24"/>
        </w:rPr>
        <w:t>(5</w:t>
      </w:r>
      <w:r w:rsidR="00DF5575" w:rsidRPr="00A62E8F">
        <w:rPr>
          <w:b/>
          <w:szCs w:val="24"/>
        </w:rPr>
        <w:t>)</w:t>
      </w:r>
      <w:r>
        <w:rPr>
          <w:b/>
          <w:szCs w:val="24"/>
        </w:rPr>
        <w:t xml:space="preserve">  </w:t>
      </w:r>
      <w:r w:rsidR="00DF5575" w:rsidRPr="00A62E8F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proofErr w:type="spellStart"/>
      <w:r w:rsidR="00DF5575" w:rsidRPr="00A62E8F">
        <w:rPr>
          <w:b/>
          <w:szCs w:val="24"/>
        </w:rPr>
        <w:t>Кабинет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за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психотерапију</w:t>
      </w:r>
      <w:proofErr w:type="spellEnd"/>
      <w:r w:rsidR="00DF5575" w:rsidRPr="00A62E8F">
        <w:rPr>
          <w:b/>
          <w:szCs w:val="24"/>
        </w:rPr>
        <w:t xml:space="preserve">  </w:t>
      </w:r>
    </w:p>
    <w:p w:rsidR="00DF5575" w:rsidRDefault="00DF5575" w:rsidP="00DF5575">
      <w:pPr>
        <w:ind w:left="1560" w:firstLine="0"/>
        <w:jc w:val="left"/>
        <w:rPr>
          <w:szCs w:val="24"/>
          <w:lang w:val="sr-Cyrl-CS"/>
        </w:rPr>
      </w:pPr>
      <w:r w:rsidRPr="00A62E8F">
        <w:rPr>
          <w:szCs w:val="24"/>
        </w:rPr>
        <w:t xml:space="preserve">- </w:t>
      </w:r>
      <w:r>
        <w:rPr>
          <w:szCs w:val="24"/>
          <w:lang w:val="sr-Cyrl-CS"/>
        </w:rPr>
        <w:tab/>
      </w:r>
      <w:r>
        <w:rPr>
          <w:b/>
          <w:szCs w:val="24"/>
          <w:lang w:val="sr-Cyrl-CS"/>
        </w:rPr>
        <w:t>Прим. д</w:t>
      </w:r>
      <w:r w:rsidRPr="00A62E8F">
        <w:rPr>
          <w:b/>
          <w:szCs w:val="24"/>
        </w:rPr>
        <w:t>р ОЛГА ЧОЛОВИЋ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r w:rsidR="00D8733A">
        <w:rPr>
          <w:szCs w:val="24"/>
          <w:lang w:val="sr-Cyrl-RS"/>
        </w:rPr>
        <w:t>д</w:t>
      </w:r>
      <w:r w:rsidRPr="00A62E8F">
        <w:rPr>
          <w:szCs w:val="24"/>
        </w:rPr>
        <w:t xml:space="preserve">р </w:t>
      </w:r>
      <w:proofErr w:type="spellStart"/>
      <w:r w:rsidRPr="00A62E8F">
        <w:rPr>
          <w:szCs w:val="24"/>
        </w:rPr>
        <w:t>сци</w:t>
      </w:r>
      <w:proofErr w:type="spellEnd"/>
      <w:r w:rsidRPr="00A62E8F">
        <w:rPr>
          <w:szCs w:val="24"/>
        </w:rPr>
        <w:t xml:space="preserve">., </w:t>
      </w:r>
    </w:p>
    <w:p w:rsidR="00DF5575" w:rsidRDefault="00DF5575" w:rsidP="00DF5575">
      <w:pPr>
        <w:ind w:left="1560" w:firstLine="0"/>
        <w:jc w:val="left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</w:t>
      </w:r>
      <w:proofErr w:type="spellStart"/>
      <w:r w:rsidRPr="00A62E8F">
        <w:rPr>
          <w:szCs w:val="24"/>
        </w:rPr>
        <w:t>субспец</w:t>
      </w:r>
      <w:r>
        <w:rPr>
          <w:szCs w:val="24"/>
        </w:rPr>
        <w:t>ијалиста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психотерапеут,</w:t>
      </w:r>
      <w:r w:rsidRPr="00A62E8F">
        <w:rPr>
          <w:szCs w:val="24"/>
        </w:rPr>
        <w:t>шеф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Кабинета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 </w:t>
      </w:r>
      <w:proofErr w:type="spellStart"/>
      <w:r w:rsidRPr="00A62E8F">
        <w:rPr>
          <w:szCs w:val="24"/>
        </w:rPr>
        <w:t>психотерапију</w:t>
      </w:r>
      <w:proofErr w:type="spellEnd"/>
    </w:p>
    <w:p w:rsidR="00DF5575" w:rsidRDefault="00DF5575" w:rsidP="001E78B7">
      <w:pPr>
        <w:ind w:left="0" w:firstLine="0"/>
        <w:jc w:val="left"/>
        <w:rPr>
          <w:szCs w:val="24"/>
        </w:rPr>
      </w:pPr>
    </w:p>
    <w:p w:rsidR="00DF5575" w:rsidRDefault="00DF5575" w:rsidP="00DF5575">
      <w:pPr>
        <w:ind w:left="1560" w:firstLine="0"/>
        <w:jc w:val="left"/>
        <w:rPr>
          <w:szCs w:val="24"/>
        </w:rPr>
      </w:pPr>
    </w:p>
    <w:p w:rsidR="00DF5575" w:rsidRPr="00425936" w:rsidRDefault="00DF5575" w:rsidP="00DF5575">
      <w:pPr>
        <w:ind w:left="1560" w:firstLine="0"/>
        <w:jc w:val="left"/>
        <w:rPr>
          <w:szCs w:val="24"/>
        </w:rPr>
      </w:pPr>
    </w:p>
    <w:p w:rsidR="00DF5575" w:rsidRPr="00A62E8F" w:rsidRDefault="00DF5575" w:rsidP="00DF5575">
      <w:pPr>
        <w:pStyle w:val="Heading1"/>
        <w:ind w:left="367" w:right="359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КЛИНИКА ЗА БОЛЕСТИ ЗАВИСНОСТИ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Клиника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дијагностиком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лечењем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превенцијом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алкохолизам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злоупотреба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зависност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таблета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марихуане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амфетамина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злоупотреба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зависност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компјутера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коцкање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спроводећи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ванболничке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болничке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активности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контакт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успоставља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пратећи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социјално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успоставља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пацијентима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Структура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таква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највећем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пријављених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укључујући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адолесценте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зависнике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осим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опијатских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зависника</w:t>
      </w:r>
      <w:proofErr w:type="spellEnd"/>
      <w:r w:rsidRPr="00A62E8F">
        <w:rPr>
          <w:szCs w:val="24"/>
        </w:rPr>
        <w:t xml:space="preserve">), </w:t>
      </w:r>
      <w:proofErr w:type="spellStart"/>
      <w:r w:rsidRPr="00A62E8F">
        <w:rPr>
          <w:szCs w:val="24"/>
        </w:rPr>
        <w:t>може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пружити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адекватна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заједничко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што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уважава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чињеница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био-психо-социјалне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природе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тако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интегративан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индивидуализован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оријентисан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особу</w:t>
      </w:r>
      <w:proofErr w:type="spellEnd"/>
      <w:r w:rsidRPr="00A62E8F">
        <w:rPr>
          <w:szCs w:val="24"/>
        </w:rPr>
        <w:t xml:space="preserve"> а </w:t>
      </w:r>
      <w:proofErr w:type="spellStart"/>
      <w:r w:rsidRPr="00A62E8F">
        <w:rPr>
          <w:szCs w:val="24"/>
        </w:rPr>
        <w:t>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дијагностичку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категорију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line="240" w:lineRule="auto"/>
        <w:ind w:left="0" w:firstLine="720"/>
        <w:rPr>
          <w:szCs w:val="24"/>
        </w:rPr>
      </w:pPr>
      <w:r w:rsidRPr="00A62E8F">
        <w:rPr>
          <w:szCs w:val="24"/>
        </w:rPr>
        <w:lastRenderedPageBreak/>
        <w:t xml:space="preserve">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примењује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системска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породична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што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подразумева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вид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обавезног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укључивања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породице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социјалног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окружења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радна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средина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школа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центар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социјални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правосудни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</w:t>
      </w:r>
      <w:proofErr w:type="spellEnd"/>
      <w:r w:rsidRPr="00A62E8F">
        <w:rPr>
          <w:szCs w:val="24"/>
        </w:rPr>
        <w:t xml:space="preserve">). </w:t>
      </w:r>
      <w:proofErr w:type="spellStart"/>
      <w:r w:rsidRPr="00A62E8F">
        <w:rPr>
          <w:szCs w:val="24"/>
        </w:rPr>
        <w:t>Виши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ниво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пружања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услуга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породична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индивидуална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групна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социотерапија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фармакотерапија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окупационорадна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), </w:t>
      </w:r>
      <w:proofErr w:type="spellStart"/>
      <w:r w:rsidRPr="00A62E8F">
        <w:rPr>
          <w:szCs w:val="24"/>
        </w:rPr>
        <w:t>пружа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</w:t>
      </w:r>
      <w:proofErr w:type="spellEnd"/>
      <w:r w:rsidRPr="00A62E8F">
        <w:rPr>
          <w:szCs w:val="24"/>
        </w:rPr>
        <w:t xml:space="preserve">:  </w:t>
      </w:r>
    </w:p>
    <w:p w:rsidR="00DF5575" w:rsidRPr="00A62E8F" w:rsidRDefault="00DF5575" w:rsidP="00DF5575">
      <w:pPr>
        <w:spacing w:after="19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425936" w:rsidRDefault="00DF5575" w:rsidP="004763C2">
      <w:pPr>
        <w:numPr>
          <w:ilvl w:val="0"/>
          <w:numId w:val="19"/>
        </w:numPr>
        <w:spacing w:after="0" w:line="240" w:lineRule="auto"/>
        <w:ind w:left="357" w:hanging="360"/>
        <w:rPr>
          <w:szCs w:val="24"/>
        </w:rPr>
      </w:pPr>
      <w:proofErr w:type="spellStart"/>
      <w:r w:rsidRPr="00A62E8F">
        <w:rPr>
          <w:b/>
          <w:szCs w:val="24"/>
        </w:rPr>
        <w:t>Клиничко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одељење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болести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зависности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капацитет</w:t>
      </w:r>
      <w:proofErr w:type="spellEnd"/>
      <w:r w:rsidRPr="00A62E8F">
        <w:rPr>
          <w:szCs w:val="24"/>
        </w:rPr>
        <w:t xml:space="preserve"> 28 </w:t>
      </w:r>
      <w:proofErr w:type="spellStart"/>
      <w:r w:rsidRPr="00A62E8F">
        <w:rPr>
          <w:szCs w:val="24"/>
        </w:rPr>
        <w:t>постеља</w:t>
      </w:r>
      <w:proofErr w:type="spellEnd"/>
      <w:r w:rsidRPr="00A62E8F">
        <w:rPr>
          <w:szCs w:val="24"/>
        </w:rPr>
        <w:t xml:space="preserve">),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третирају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тежим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облицима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апстиненцијалног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синдрома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озбиљнијим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неуролошким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телесним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оштећењима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полуинтензивна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нега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пацијенти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коморбидним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отежано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ванболничким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условима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дневној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болници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357" w:firstLine="0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425936" w:rsidRDefault="00DF5575" w:rsidP="004763C2">
      <w:pPr>
        <w:numPr>
          <w:ilvl w:val="0"/>
          <w:numId w:val="19"/>
        </w:numPr>
        <w:spacing w:after="0" w:line="240" w:lineRule="auto"/>
        <w:ind w:left="357" w:hanging="360"/>
        <w:rPr>
          <w:szCs w:val="24"/>
        </w:rPr>
      </w:pP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болести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зависности</w:t>
      </w:r>
      <w:proofErr w:type="spellEnd"/>
      <w:r w:rsidRPr="00A62E8F">
        <w:rPr>
          <w:b/>
          <w:szCs w:val="24"/>
        </w:rPr>
        <w:t xml:space="preserve"> „</w:t>
      </w:r>
      <w:proofErr w:type="spellStart"/>
      <w:r w:rsidRPr="00A62E8F">
        <w:rPr>
          <w:b/>
          <w:szCs w:val="24"/>
        </w:rPr>
        <w:t>Прим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Зоран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Станковић</w:t>
      </w:r>
      <w:proofErr w:type="spellEnd"/>
      <w:r w:rsidRPr="00A62E8F">
        <w:rPr>
          <w:b/>
          <w:szCs w:val="24"/>
        </w:rPr>
        <w:t xml:space="preserve">“ </w:t>
      </w:r>
      <w:r w:rsidRPr="00A62E8F">
        <w:rPr>
          <w:szCs w:val="24"/>
        </w:rPr>
        <w:t>(</w:t>
      </w:r>
      <w:proofErr w:type="gramEnd"/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Палмотићевој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. 37),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бојем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места</w:t>
      </w:r>
      <w:proofErr w:type="spellEnd"/>
      <w:r w:rsidRPr="00A62E8F">
        <w:rPr>
          <w:szCs w:val="24"/>
        </w:rPr>
        <w:t xml:space="preserve"> 25, у </w:t>
      </w:r>
      <w:proofErr w:type="spellStart"/>
      <w:r w:rsidRPr="00A62E8F">
        <w:rPr>
          <w:szCs w:val="24"/>
        </w:rPr>
        <w:t>коју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породице</w:t>
      </w:r>
      <w:proofErr w:type="spellEnd"/>
      <w:r w:rsidRPr="00A62E8F">
        <w:rPr>
          <w:szCs w:val="24"/>
        </w:rPr>
        <w:t xml:space="preserve"> и у </w:t>
      </w:r>
      <w:proofErr w:type="spellStart"/>
      <w:r w:rsidRPr="00A62E8F">
        <w:rPr>
          <w:szCs w:val="24"/>
        </w:rPr>
        <w:t>којој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спроводи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програм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системске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индивидуалном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сваког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пацијента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357" w:firstLine="0"/>
        <w:rPr>
          <w:szCs w:val="24"/>
        </w:rPr>
      </w:pPr>
    </w:p>
    <w:p w:rsidR="00DF5575" w:rsidRPr="00425936" w:rsidRDefault="00DF5575" w:rsidP="004763C2">
      <w:pPr>
        <w:numPr>
          <w:ilvl w:val="0"/>
          <w:numId w:val="19"/>
        </w:numPr>
        <w:spacing w:after="0" w:line="240" w:lineRule="auto"/>
        <w:ind w:left="357" w:hanging="360"/>
        <w:rPr>
          <w:szCs w:val="24"/>
        </w:rPr>
      </w:pP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</w:t>
      </w:r>
      <w:r>
        <w:rPr>
          <w:b/>
          <w:szCs w:val="24"/>
        </w:rPr>
        <w:t>ца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болести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зависности</w:t>
      </w:r>
      <w:proofErr w:type="spellEnd"/>
      <w:r>
        <w:rPr>
          <w:b/>
          <w:szCs w:val="24"/>
        </w:rPr>
        <w:t xml:space="preserve"> „ </w:t>
      </w:r>
      <w:proofErr w:type="spellStart"/>
      <w:r>
        <w:rPr>
          <w:b/>
          <w:szCs w:val="24"/>
        </w:rPr>
        <w:t>Прим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Бранко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Гачић</w:t>
      </w:r>
      <w:proofErr w:type="spellEnd"/>
      <w:r w:rsidRPr="00A62E8F">
        <w:rPr>
          <w:b/>
          <w:szCs w:val="24"/>
        </w:rPr>
        <w:t>“</w:t>
      </w:r>
      <w:r w:rsidRPr="00A62E8F">
        <w:rPr>
          <w:szCs w:val="24"/>
        </w:rPr>
        <w:t xml:space="preserve"> (</w:t>
      </w:r>
      <w:proofErr w:type="gramEnd"/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Пауновој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. 2),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места</w:t>
      </w:r>
      <w:proofErr w:type="spellEnd"/>
      <w:r w:rsidRPr="00A62E8F">
        <w:rPr>
          <w:szCs w:val="24"/>
        </w:rPr>
        <w:t xml:space="preserve"> 25 </w:t>
      </w:r>
      <w:proofErr w:type="spellStart"/>
      <w:r w:rsidRPr="00A62E8F">
        <w:rPr>
          <w:szCs w:val="24"/>
        </w:rPr>
        <w:t>такође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породице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примењује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програм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у </w:t>
      </w:r>
      <w:proofErr w:type="spellStart"/>
      <w:r w:rsidRPr="00A62E8F">
        <w:rPr>
          <w:szCs w:val="24"/>
        </w:rPr>
        <w:t>претходно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наведеној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болници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иначе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представља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савремени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начин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заједници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357" w:firstLine="0"/>
        <w:rPr>
          <w:szCs w:val="24"/>
        </w:rPr>
      </w:pPr>
    </w:p>
    <w:p w:rsidR="00DF5575" w:rsidRPr="00A62E8F" w:rsidRDefault="00DF5575" w:rsidP="004763C2">
      <w:pPr>
        <w:numPr>
          <w:ilvl w:val="0"/>
          <w:numId w:val="19"/>
        </w:numPr>
        <w:spacing w:after="0" w:line="240" w:lineRule="auto"/>
        <w:ind w:left="357" w:hanging="360"/>
        <w:rPr>
          <w:szCs w:val="24"/>
        </w:rPr>
      </w:pP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болести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зависности</w:t>
      </w:r>
      <w:proofErr w:type="spellEnd"/>
      <w:r w:rsidRPr="00A62E8F">
        <w:rPr>
          <w:b/>
          <w:szCs w:val="24"/>
        </w:rPr>
        <w:t xml:space="preserve"> у </w:t>
      </w:r>
      <w:proofErr w:type="spellStart"/>
      <w:r w:rsidRPr="00A62E8F">
        <w:rPr>
          <w:b/>
          <w:szCs w:val="24"/>
        </w:rPr>
        <w:t>адолесценцији</w:t>
      </w:r>
      <w:proofErr w:type="spellEnd"/>
      <w:r w:rsidRPr="00A62E8F">
        <w:rPr>
          <w:szCs w:val="24"/>
        </w:rPr>
        <w:t xml:space="preserve"> (у </w:t>
      </w:r>
      <w:proofErr w:type="spellStart"/>
      <w:r w:rsidRPr="00A62E8F">
        <w:rPr>
          <w:szCs w:val="24"/>
        </w:rPr>
        <w:t>Пауновој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. 2),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места</w:t>
      </w:r>
      <w:proofErr w:type="spellEnd"/>
      <w:r w:rsidRPr="00A62E8F">
        <w:rPr>
          <w:szCs w:val="24"/>
        </w:rPr>
        <w:t xml:space="preserve"> 20, </w:t>
      </w:r>
      <w:proofErr w:type="spellStart"/>
      <w:r w:rsidRPr="00A62E8F">
        <w:rPr>
          <w:szCs w:val="24"/>
        </w:rPr>
        <w:t>прима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адолесценте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узраста</w:t>
      </w:r>
      <w:proofErr w:type="spellEnd"/>
      <w:r w:rsidRPr="00A62E8F">
        <w:rPr>
          <w:szCs w:val="24"/>
        </w:rPr>
        <w:t xml:space="preserve"> 12-18 </w:t>
      </w:r>
      <w:proofErr w:type="spellStart"/>
      <w:r w:rsidRPr="00A62E8F">
        <w:rPr>
          <w:szCs w:val="24"/>
        </w:rPr>
        <w:t>година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знацима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злоупотребе</w:t>
      </w:r>
      <w:proofErr w:type="spellEnd"/>
      <w:r w:rsidRPr="00A62E8F">
        <w:rPr>
          <w:szCs w:val="24"/>
        </w:rPr>
        <w:t xml:space="preserve"> и/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алкохола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психоактивних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супстанци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родитељима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старатељима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сарадницима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лечењу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примењује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породична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специјално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педагошки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социотерапијски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програм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успоставља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контакт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школама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центрима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социјални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специфично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индивидуализованом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плану</w:t>
      </w:r>
      <w:proofErr w:type="spellEnd"/>
      <w:r w:rsidRPr="00A62E8F">
        <w:rPr>
          <w:szCs w:val="24"/>
        </w:rPr>
        <w:t xml:space="preserve">. И </w:t>
      </w:r>
      <w:proofErr w:type="spellStart"/>
      <w:r w:rsidRPr="00A62E8F">
        <w:rPr>
          <w:szCs w:val="24"/>
        </w:rPr>
        <w:t>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представља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савремени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начин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заједници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1977D9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Међу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унутрашња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вертикална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повезаност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подразумева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јединствени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разумевању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њиховом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превенцији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рехабилитацији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свим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програм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спроводи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три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фазе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19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припремно-оријентациона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фаза</w:t>
      </w:r>
      <w:proofErr w:type="spellEnd"/>
      <w:r w:rsidRPr="00A62E8F">
        <w:rPr>
          <w:szCs w:val="24"/>
        </w:rPr>
        <w:t xml:space="preserve">, 1-7 </w:t>
      </w:r>
      <w:proofErr w:type="spellStart"/>
      <w:r w:rsidRPr="00A62E8F">
        <w:rPr>
          <w:szCs w:val="24"/>
        </w:rPr>
        <w:t>дана</w:t>
      </w:r>
      <w:proofErr w:type="spellEnd"/>
      <w:r w:rsidRPr="00A62E8F">
        <w:rPr>
          <w:szCs w:val="24"/>
        </w:rPr>
        <w:t xml:space="preserve">, </w:t>
      </w:r>
    </w:p>
    <w:p w:rsidR="00DF5575" w:rsidRPr="00A62E8F" w:rsidRDefault="00DF5575" w:rsidP="004763C2">
      <w:pPr>
        <w:numPr>
          <w:ilvl w:val="1"/>
          <w:numId w:val="19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интензивна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фаза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дневним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одељењу</w:t>
      </w:r>
      <w:proofErr w:type="spellEnd"/>
      <w:r w:rsidRPr="00A62E8F">
        <w:rPr>
          <w:szCs w:val="24"/>
        </w:rPr>
        <w:t xml:space="preserve">, 6-8 </w:t>
      </w:r>
      <w:proofErr w:type="spellStart"/>
      <w:r w:rsidRPr="00A62E8F">
        <w:rPr>
          <w:szCs w:val="24"/>
        </w:rPr>
        <w:t>недеља</w:t>
      </w:r>
      <w:proofErr w:type="spellEnd"/>
      <w:r w:rsidRPr="00A62E8F">
        <w:rPr>
          <w:szCs w:val="24"/>
        </w:rPr>
        <w:t xml:space="preserve">, </w:t>
      </w:r>
    </w:p>
    <w:p w:rsidR="00DF5575" w:rsidRPr="00A62E8F" w:rsidRDefault="00DF5575" w:rsidP="004763C2">
      <w:pPr>
        <w:numPr>
          <w:ilvl w:val="1"/>
          <w:numId w:val="19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продужно-рехабилитациона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фаза</w:t>
      </w:r>
      <w:proofErr w:type="spellEnd"/>
      <w:r w:rsidRPr="00A62E8F">
        <w:rPr>
          <w:szCs w:val="24"/>
        </w:rPr>
        <w:t xml:space="preserve">, 1-2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ванболничким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условима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кроз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форме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породичне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групе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продужено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клубови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алкохоличара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удружења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грађана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борбу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против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 </w:t>
      </w:r>
      <w:r w:rsidRPr="00A62E8F">
        <w:rPr>
          <w:szCs w:val="24"/>
        </w:rPr>
        <w:tab/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најширем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смислу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Клиници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едукацијом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истраживањем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праћењем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отпуста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формирањем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одржавањем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дужни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континуирано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усавршавају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/>
        <w:rPr>
          <w:b/>
          <w:szCs w:val="24"/>
        </w:rPr>
      </w:pP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spellStart"/>
      <w:r w:rsidRPr="00A62E8F">
        <w:rPr>
          <w:b/>
          <w:szCs w:val="24"/>
        </w:rPr>
        <w:lastRenderedPageBreak/>
        <w:t>Начелник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szCs w:val="24"/>
        </w:rPr>
        <w:t>Клинке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  <w:lang w:val="sr-Cyrl-CS"/>
        </w:rPr>
        <w:t>Прим. д</w:t>
      </w:r>
      <w:r w:rsidRPr="00A62E8F">
        <w:rPr>
          <w:b/>
          <w:szCs w:val="24"/>
        </w:rPr>
        <w:t xml:space="preserve">р ИВИЦА </w:t>
      </w:r>
      <w:proofErr w:type="gramStart"/>
      <w:r w:rsidRPr="00A62E8F">
        <w:rPr>
          <w:b/>
          <w:szCs w:val="24"/>
        </w:rPr>
        <w:t xml:space="preserve">МЛАДЕНОВИЋ, 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специјалиста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мр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сци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19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1E78B7" w:rsidRDefault="00DF5575" w:rsidP="00DF5575">
      <w:pPr>
        <w:ind w:left="-5"/>
        <w:rPr>
          <w:szCs w:val="24"/>
          <w:lang w:val="sr-Cyrl-RS"/>
        </w:rPr>
      </w:pPr>
      <w:proofErr w:type="spellStart"/>
      <w:r w:rsidRPr="00A62E8F">
        <w:rPr>
          <w:b/>
          <w:szCs w:val="24"/>
        </w:rPr>
        <w:t>Главна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сестра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szCs w:val="24"/>
        </w:rPr>
        <w:t>Клинке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  <w:lang w:val="sr-Cyrl-CS"/>
        </w:rPr>
        <w:t>МИЛКА ЈАВОР</w:t>
      </w:r>
      <w:r w:rsidRPr="00A62E8F">
        <w:rPr>
          <w:b/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="001E78B7">
        <w:rPr>
          <w:szCs w:val="24"/>
          <w:lang w:val="sr-Cyrl-RS"/>
        </w:rPr>
        <w:t>.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 </w:t>
      </w:r>
    </w:p>
    <w:p w:rsidR="00DF5575" w:rsidRPr="00A62E8F" w:rsidRDefault="00DF5575" w:rsidP="004763C2">
      <w:pPr>
        <w:numPr>
          <w:ilvl w:val="0"/>
          <w:numId w:val="20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Клиничко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одељење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болести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зависности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17" w:line="259" w:lineRule="auto"/>
        <w:ind w:left="36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1826A7" w:rsidP="004763C2">
      <w:pPr>
        <w:numPr>
          <w:ilvl w:val="1"/>
          <w:numId w:val="20"/>
        </w:numPr>
        <w:ind w:hanging="360"/>
        <w:rPr>
          <w:szCs w:val="24"/>
        </w:rPr>
      </w:pPr>
      <w:proofErr w:type="spellStart"/>
      <w:r>
        <w:rPr>
          <w:b/>
          <w:szCs w:val="24"/>
        </w:rPr>
        <w:t>Прим</w:t>
      </w:r>
      <w:proofErr w:type="spellEnd"/>
      <w:r>
        <w:rPr>
          <w:b/>
          <w:szCs w:val="24"/>
        </w:rPr>
        <w:t xml:space="preserve">. </w:t>
      </w:r>
      <w:proofErr w:type="spellStart"/>
      <w:r w:rsidR="00DF5575" w:rsidRPr="00A62E8F">
        <w:rPr>
          <w:b/>
          <w:szCs w:val="24"/>
        </w:rPr>
        <w:t>др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Роза</w:t>
      </w:r>
      <w:proofErr w:type="spellEnd"/>
      <w:r w:rsidR="00DF5575" w:rsidRPr="00A62E8F">
        <w:rPr>
          <w:b/>
          <w:szCs w:val="24"/>
        </w:rPr>
        <w:t xml:space="preserve"> </w:t>
      </w:r>
      <w:proofErr w:type="spellStart"/>
      <w:r w:rsidR="00DF5575" w:rsidRPr="00A62E8F">
        <w:rPr>
          <w:b/>
          <w:szCs w:val="24"/>
        </w:rPr>
        <w:t>Паноски</w:t>
      </w:r>
      <w:proofErr w:type="spellEnd"/>
      <w:r w:rsidR="00DF5575" w:rsidRPr="00A62E8F">
        <w:rPr>
          <w:szCs w:val="24"/>
        </w:rPr>
        <w:t xml:space="preserve">, </w:t>
      </w:r>
      <w:proofErr w:type="spellStart"/>
      <w:r w:rsidR="00DF5575" w:rsidRPr="00A62E8F">
        <w:rPr>
          <w:szCs w:val="24"/>
        </w:rPr>
        <w:t>специјалиста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психијатрије</w:t>
      </w:r>
      <w:proofErr w:type="spellEnd"/>
      <w:r w:rsidR="00DF5575" w:rsidRPr="00A62E8F">
        <w:rPr>
          <w:szCs w:val="24"/>
        </w:rPr>
        <w:t xml:space="preserve">, </w:t>
      </w:r>
      <w:proofErr w:type="spellStart"/>
      <w:r w:rsidR="00DF5575" w:rsidRPr="00A62E8F">
        <w:rPr>
          <w:szCs w:val="24"/>
        </w:rPr>
        <w:t>шеф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Клиничког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одељења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за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болести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зависности</w:t>
      </w:r>
      <w:proofErr w:type="spellEnd"/>
      <w:r w:rsidR="00DF5575"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20"/>
        </w:numPr>
        <w:ind w:hanging="360"/>
        <w:rPr>
          <w:szCs w:val="24"/>
        </w:rPr>
      </w:pPr>
      <w:r>
        <w:rPr>
          <w:b/>
          <w:szCs w:val="24"/>
          <w:lang w:val="sr-Cyrl-CS"/>
        </w:rPr>
        <w:t>Милка Јавор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 </w:t>
      </w:r>
    </w:p>
    <w:p w:rsidR="00DF5575" w:rsidRPr="00A62E8F" w:rsidRDefault="00DF5575" w:rsidP="00DF5575">
      <w:pPr>
        <w:spacing w:after="17" w:line="259" w:lineRule="auto"/>
        <w:ind w:left="36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0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болести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зависности</w:t>
      </w:r>
      <w:proofErr w:type="spellEnd"/>
      <w:r w:rsidRPr="00A62E8F">
        <w:rPr>
          <w:b/>
          <w:szCs w:val="24"/>
        </w:rPr>
        <w:t xml:space="preserve"> „ </w:t>
      </w:r>
      <w:proofErr w:type="spellStart"/>
      <w:r w:rsidRPr="00A62E8F">
        <w:rPr>
          <w:b/>
          <w:szCs w:val="24"/>
        </w:rPr>
        <w:t>Прим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Зоран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Станковић</w:t>
      </w:r>
      <w:proofErr w:type="spellEnd"/>
      <w:r w:rsidRPr="00A62E8F">
        <w:rPr>
          <w:szCs w:val="24"/>
        </w:rPr>
        <w:t>“</w:t>
      </w:r>
      <w:r w:rsidRPr="00A62E8F">
        <w:rPr>
          <w:b/>
          <w:szCs w:val="24"/>
        </w:rPr>
        <w:t xml:space="preserve"> –</w:t>
      </w:r>
      <w:proofErr w:type="gram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Палмотићева</w:t>
      </w:r>
      <w:proofErr w:type="spellEnd"/>
      <w:r w:rsidRPr="00A62E8F">
        <w:rPr>
          <w:b/>
          <w:szCs w:val="24"/>
        </w:rPr>
        <w:t xml:space="preserve"> 37 </w:t>
      </w:r>
    </w:p>
    <w:p w:rsidR="00DF5575" w:rsidRPr="00A62E8F" w:rsidRDefault="00DF5575" w:rsidP="00DF5575">
      <w:pPr>
        <w:spacing w:after="18" w:line="259" w:lineRule="auto"/>
        <w:ind w:left="36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20"/>
        </w:numPr>
        <w:spacing w:after="14" w:line="264" w:lineRule="auto"/>
        <w:ind w:hanging="360"/>
        <w:rPr>
          <w:szCs w:val="24"/>
        </w:rPr>
      </w:pPr>
      <w:r>
        <w:rPr>
          <w:b/>
          <w:szCs w:val="24"/>
          <w:lang w:val="sr-Cyrl-CS"/>
        </w:rPr>
        <w:t xml:space="preserve">Прим.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Ивица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Младеновић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спе</w:t>
      </w:r>
      <w:r w:rsidR="001E7F2A">
        <w:rPr>
          <w:szCs w:val="24"/>
        </w:rPr>
        <w:t>cija</w:t>
      </w:r>
      <w:proofErr w:type="spellEnd"/>
      <w:r w:rsidR="001E7F2A">
        <w:rPr>
          <w:szCs w:val="24"/>
          <w:lang w:val="sr-Cyrl-RS"/>
        </w:rPr>
        <w:t>листа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психијатрије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сци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r w:rsidRPr="00A62E8F">
        <w:rPr>
          <w:b/>
          <w:szCs w:val="24"/>
        </w:rPr>
        <w:t>„</w:t>
      </w:r>
      <w:proofErr w:type="spellStart"/>
      <w:r w:rsidRPr="00A62E8F">
        <w:rPr>
          <w:b/>
          <w:szCs w:val="24"/>
        </w:rPr>
        <w:t>Прим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Зоран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Станковић</w:t>
      </w:r>
      <w:proofErr w:type="spellEnd"/>
      <w:r w:rsidRPr="00A62E8F">
        <w:rPr>
          <w:szCs w:val="24"/>
        </w:rPr>
        <w:t>“</w:t>
      </w:r>
      <w:r w:rsidRPr="00A62E8F">
        <w:rPr>
          <w:b/>
          <w:szCs w:val="24"/>
        </w:rPr>
        <w:t xml:space="preserve"> – </w:t>
      </w:r>
      <w:r w:rsidRPr="00A62E8F">
        <w:rPr>
          <w:szCs w:val="24"/>
        </w:rPr>
        <w:t xml:space="preserve"> </w:t>
      </w:r>
      <w:r w:rsidR="001E7F2A">
        <w:rPr>
          <w:szCs w:val="24"/>
          <w:lang w:val="sr-Cyrl-RS"/>
        </w:rPr>
        <w:t xml:space="preserve">у </w:t>
      </w:r>
      <w:proofErr w:type="spellStart"/>
      <w:r w:rsidRPr="00A62E8F">
        <w:rPr>
          <w:szCs w:val="24"/>
        </w:rPr>
        <w:t>Палмотићев</w:t>
      </w:r>
      <w:proofErr w:type="spellEnd"/>
      <w:r w:rsidR="001E7F2A">
        <w:rPr>
          <w:szCs w:val="24"/>
          <w:lang w:val="sr-Cyrl-RS"/>
        </w:rPr>
        <w:t>ој</w:t>
      </w:r>
      <w:r w:rsidRPr="00A62E8F">
        <w:rPr>
          <w:szCs w:val="24"/>
        </w:rPr>
        <w:t xml:space="preserve"> </w:t>
      </w:r>
      <w:r w:rsidR="001E7F2A">
        <w:rPr>
          <w:szCs w:val="24"/>
          <w:lang w:val="sr-Cyrl-RS"/>
        </w:rPr>
        <w:t xml:space="preserve">број </w:t>
      </w:r>
      <w:r w:rsidRPr="00A62E8F">
        <w:rPr>
          <w:szCs w:val="24"/>
        </w:rPr>
        <w:t xml:space="preserve">37 </w:t>
      </w:r>
    </w:p>
    <w:p w:rsidR="00DF5575" w:rsidRPr="00A62E8F" w:rsidRDefault="00DF5575" w:rsidP="004763C2">
      <w:pPr>
        <w:numPr>
          <w:ilvl w:val="1"/>
          <w:numId w:val="20"/>
        </w:numPr>
        <w:spacing w:after="14" w:line="264" w:lineRule="auto"/>
        <w:ind w:hanging="360"/>
        <w:rPr>
          <w:szCs w:val="24"/>
        </w:rPr>
      </w:pPr>
      <w:proofErr w:type="spellStart"/>
      <w:r w:rsidRPr="00A62E8F">
        <w:rPr>
          <w:b/>
          <w:szCs w:val="24"/>
        </w:rPr>
        <w:t>Дорина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Микић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r w:rsidRPr="00A62E8F">
        <w:rPr>
          <w:b/>
          <w:szCs w:val="24"/>
        </w:rPr>
        <w:t xml:space="preserve">„ </w:t>
      </w:r>
      <w:proofErr w:type="spellStart"/>
      <w:r w:rsidRPr="00A62E8F">
        <w:rPr>
          <w:b/>
          <w:szCs w:val="24"/>
        </w:rPr>
        <w:t>Прим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Зоран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Станковић</w:t>
      </w:r>
      <w:proofErr w:type="spellEnd"/>
      <w:r w:rsidRPr="00A62E8F">
        <w:rPr>
          <w:szCs w:val="24"/>
        </w:rPr>
        <w:t>“</w:t>
      </w:r>
      <w:r w:rsidRPr="00A62E8F">
        <w:rPr>
          <w:b/>
          <w:szCs w:val="24"/>
        </w:rPr>
        <w:t xml:space="preserve"> –</w:t>
      </w:r>
      <w:proofErr w:type="gramEnd"/>
      <w:r w:rsidRPr="00A62E8F">
        <w:rPr>
          <w:b/>
          <w:szCs w:val="24"/>
        </w:rPr>
        <w:t xml:space="preserve"> </w:t>
      </w: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Палмотићевој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37 </w:t>
      </w:r>
    </w:p>
    <w:p w:rsidR="00DF5575" w:rsidRPr="00A62E8F" w:rsidRDefault="00DF5575" w:rsidP="00DF5575">
      <w:pPr>
        <w:spacing w:after="18" w:line="259" w:lineRule="auto"/>
        <w:ind w:left="36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0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</w:t>
      </w:r>
      <w:r>
        <w:rPr>
          <w:b/>
          <w:szCs w:val="24"/>
        </w:rPr>
        <w:t>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болести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зависности</w:t>
      </w:r>
      <w:proofErr w:type="spellEnd"/>
      <w:r>
        <w:rPr>
          <w:b/>
          <w:szCs w:val="24"/>
        </w:rPr>
        <w:t xml:space="preserve">  „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Прим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Бранко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Гачић</w:t>
      </w:r>
      <w:proofErr w:type="spellEnd"/>
      <w:r w:rsidRPr="00A62E8F">
        <w:rPr>
          <w:b/>
          <w:szCs w:val="24"/>
        </w:rPr>
        <w:t>“</w:t>
      </w:r>
      <w:r w:rsidRPr="00A62E8F">
        <w:rPr>
          <w:szCs w:val="24"/>
        </w:rPr>
        <w:t xml:space="preserve"> </w:t>
      </w:r>
      <w:r w:rsidRPr="00A62E8F">
        <w:rPr>
          <w:b/>
          <w:szCs w:val="24"/>
        </w:rPr>
        <w:t xml:space="preserve">– </w:t>
      </w:r>
      <w:proofErr w:type="spellStart"/>
      <w:r>
        <w:rPr>
          <w:szCs w:val="24"/>
        </w:rPr>
        <w:t>Паунова</w:t>
      </w:r>
      <w:proofErr w:type="spellEnd"/>
      <w:r>
        <w:rPr>
          <w:szCs w:val="24"/>
        </w:rPr>
        <w:t xml:space="preserve"> </w:t>
      </w:r>
      <w:r w:rsidRPr="00A62E8F">
        <w:rPr>
          <w:szCs w:val="24"/>
        </w:rPr>
        <w:t>2</w:t>
      </w: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18" w:line="259" w:lineRule="auto"/>
        <w:ind w:left="36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20"/>
        </w:numPr>
        <w:ind w:hanging="360"/>
        <w:rPr>
          <w:szCs w:val="24"/>
        </w:rPr>
      </w:pP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ВЛАДАН ЈУГОВИЋ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r w:rsidRPr="00A62E8F">
        <w:rPr>
          <w:b/>
          <w:szCs w:val="24"/>
        </w:rPr>
        <w:t xml:space="preserve">„ </w:t>
      </w:r>
      <w:proofErr w:type="spellStart"/>
      <w:proofErr w:type="gramStart"/>
      <w:r w:rsidRPr="00A62E8F">
        <w:rPr>
          <w:b/>
          <w:szCs w:val="24"/>
        </w:rPr>
        <w:t>Прим</w:t>
      </w:r>
      <w:proofErr w:type="spellEnd"/>
      <w:r w:rsidRPr="00A62E8F">
        <w:rPr>
          <w:b/>
          <w:szCs w:val="24"/>
        </w:rPr>
        <w:t xml:space="preserve"> .</w:t>
      </w:r>
      <w:proofErr w:type="gram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Бранко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Гачић</w:t>
      </w:r>
      <w:proofErr w:type="spellEnd"/>
      <w:r w:rsidRPr="00A62E8F">
        <w:rPr>
          <w:b/>
          <w:szCs w:val="24"/>
        </w:rPr>
        <w:t>“</w:t>
      </w:r>
      <w:proofErr w:type="gram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20"/>
        </w:numPr>
        <w:ind w:hanging="360"/>
        <w:rPr>
          <w:szCs w:val="24"/>
        </w:rPr>
      </w:pPr>
      <w:r>
        <w:rPr>
          <w:b/>
          <w:szCs w:val="24"/>
          <w:lang w:val="sr-Cyrl-CS"/>
        </w:rPr>
        <w:t>Јелена Бајић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r w:rsidRPr="00A62E8F">
        <w:rPr>
          <w:b/>
          <w:szCs w:val="24"/>
        </w:rPr>
        <w:t xml:space="preserve">„ </w:t>
      </w:r>
      <w:proofErr w:type="spellStart"/>
      <w:r w:rsidRPr="00A62E8F">
        <w:rPr>
          <w:b/>
          <w:szCs w:val="24"/>
        </w:rPr>
        <w:t>Прим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Бранко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Гачић</w:t>
      </w:r>
      <w:proofErr w:type="spellEnd"/>
      <w:r w:rsidRPr="00A62E8F">
        <w:rPr>
          <w:b/>
          <w:szCs w:val="24"/>
        </w:rPr>
        <w:t>“</w:t>
      </w:r>
      <w:r>
        <w:rPr>
          <w:szCs w:val="24"/>
        </w:rPr>
        <w:t xml:space="preserve"> и</w:t>
      </w:r>
      <w:proofErr w:type="gramEnd"/>
      <w:r>
        <w:rPr>
          <w:szCs w:val="24"/>
        </w:rPr>
        <w:t xml:space="preserve"> </w:t>
      </w:r>
    </w:p>
    <w:p w:rsidR="00DF5575" w:rsidRPr="00A62E8F" w:rsidRDefault="00DF5575" w:rsidP="00DF5575">
      <w:pPr>
        <w:ind w:left="730"/>
        <w:rPr>
          <w:szCs w:val="24"/>
        </w:rPr>
      </w:pP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адолесценцији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Пауновој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2 </w:t>
      </w:r>
    </w:p>
    <w:p w:rsidR="00DF5575" w:rsidRDefault="00DF5575" w:rsidP="00DF5575">
      <w:pPr>
        <w:spacing w:after="18" w:line="259" w:lineRule="auto"/>
        <w:ind w:left="360" w:firstLine="0"/>
        <w:jc w:val="left"/>
        <w:rPr>
          <w:b/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1977D9" w:rsidRDefault="00DF5575" w:rsidP="00DF5575">
      <w:pPr>
        <w:spacing w:after="18" w:line="259" w:lineRule="auto"/>
        <w:ind w:left="360" w:firstLine="0"/>
        <w:jc w:val="left"/>
        <w:rPr>
          <w:szCs w:val="24"/>
        </w:rPr>
      </w:pPr>
    </w:p>
    <w:p w:rsidR="00DF5575" w:rsidRPr="00A62E8F" w:rsidRDefault="00DF5575" w:rsidP="004763C2">
      <w:pPr>
        <w:numPr>
          <w:ilvl w:val="0"/>
          <w:numId w:val="20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болести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зависности</w:t>
      </w:r>
      <w:proofErr w:type="spellEnd"/>
      <w:r w:rsidRPr="00A62E8F">
        <w:rPr>
          <w:b/>
          <w:szCs w:val="24"/>
        </w:rPr>
        <w:t xml:space="preserve"> у </w:t>
      </w:r>
      <w:proofErr w:type="spellStart"/>
      <w:r w:rsidRPr="00A62E8F">
        <w:rPr>
          <w:b/>
          <w:szCs w:val="24"/>
        </w:rPr>
        <w:t>адолесценцији</w:t>
      </w:r>
      <w:proofErr w:type="spellEnd"/>
      <w:r w:rsidRPr="00A62E8F">
        <w:rPr>
          <w:b/>
          <w:szCs w:val="24"/>
        </w:rPr>
        <w:t xml:space="preserve"> – </w:t>
      </w:r>
      <w:proofErr w:type="spellStart"/>
      <w:r w:rsidRPr="00A62E8F">
        <w:rPr>
          <w:b/>
          <w:szCs w:val="24"/>
        </w:rPr>
        <w:t>Паунова</w:t>
      </w:r>
      <w:proofErr w:type="spellEnd"/>
      <w:r w:rsidRPr="00A62E8F">
        <w:rPr>
          <w:b/>
          <w:szCs w:val="24"/>
        </w:rPr>
        <w:t xml:space="preserve"> 2 </w:t>
      </w:r>
    </w:p>
    <w:p w:rsidR="00DF5575" w:rsidRPr="00A62E8F" w:rsidRDefault="00DF5575" w:rsidP="00DF5575">
      <w:pPr>
        <w:spacing w:after="18" w:line="259" w:lineRule="auto"/>
        <w:ind w:left="36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20"/>
        </w:numPr>
        <w:ind w:hanging="360"/>
        <w:rPr>
          <w:szCs w:val="24"/>
        </w:rPr>
      </w:pP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ВЛАДАН ЈУГОВИЋ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адолесценцији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Пауновој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. 2 </w:t>
      </w:r>
    </w:p>
    <w:p w:rsidR="00DF5575" w:rsidRPr="00A62E8F" w:rsidRDefault="00DF5575" w:rsidP="004763C2">
      <w:pPr>
        <w:numPr>
          <w:ilvl w:val="1"/>
          <w:numId w:val="20"/>
        </w:numPr>
        <w:ind w:hanging="360"/>
        <w:rPr>
          <w:szCs w:val="24"/>
        </w:rPr>
      </w:pPr>
      <w:r>
        <w:rPr>
          <w:b/>
          <w:szCs w:val="24"/>
          <w:lang w:val="sr-Cyrl-CS"/>
        </w:rPr>
        <w:t>Јелена Бајић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адолесценцији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Пауновој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. 2 </w:t>
      </w:r>
    </w:p>
    <w:p w:rsidR="00DF5575" w:rsidRDefault="00DF5575" w:rsidP="00DF5575">
      <w:pPr>
        <w:spacing w:after="0" w:line="259" w:lineRule="auto"/>
        <w:ind w:left="360" w:firstLine="0"/>
        <w:jc w:val="left"/>
        <w:rPr>
          <w:b/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1977D9" w:rsidRDefault="00DF5575" w:rsidP="00DF5575">
      <w:pPr>
        <w:spacing w:after="0" w:line="259" w:lineRule="auto"/>
        <w:ind w:left="360" w:firstLine="0"/>
        <w:jc w:val="left"/>
        <w:rPr>
          <w:b/>
          <w:szCs w:val="24"/>
        </w:rPr>
      </w:pPr>
    </w:p>
    <w:p w:rsidR="00DF5575" w:rsidRPr="00425936" w:rsidRDefault="00DF5575" w:rsidP="00DF5575">
      <w:pPr>
        <w:spacing w:after="0" w:line="259" w:lineRule="auto"/>
        <w:ind w:left="360" w:firstLine="0"/>
        <w:jc w:val="left"/>
        <w:rPr>
          <w:szCs w:val="24"/>
        </w:rPr>
      </w:pPr>
    </w:p>
    <w:p w:rsidR="00DF5575" w:rsidRPr="00A62E8F" w:rsidRDefault="00DF5575" w:rsidP="00DF5575">
      <w:pPr>
        <w:pStyle w:val="Heading1"/>
        <w:ind w:left="367" w:right="361"/>
        <w:rPr>
          <w:rFonts w:cs="Arial"/>
          <w:szCs w:val="24"/>
        </w:rPr>
      </w:pPr>
      <w:r w:rsidRPr="00A62E8F">
        <w:rPr>
          <w:b w:val="0"/>
          <w:szCs w:val="24"/>
        </w:rPr>
        <w:t xml:space="preserve"> </w:t>
      </w:r>
      <w:r w:rsidRPr="00A62E8F">
        <w:rPr>
          <w:rFonts w:cs="Arial"/>
          <w:szCs w:val="24"/>
        </w:rPr>
        <w:t xml:space="preserve">КЛИНИКА ЗА ДЕЦУ И ОМЛАДИНУ </w:t>
      </w:r>
    </w:p>
    <w:p w:rsidR="00DF5575" w:rsidRPr="009273CB" w:rsidRDefault="00DF5575" w:rsidP="00DF5575">
      <w:pPr>
        <w:spacing w:after="0" w:line="259" w:lineRule="auto"/>
        <w:ind w:left="0" w:firstLine="0"/>
        <w:jc w:val="left"/>
        <w:rPr>
          <w:szCs w:val="24"/>
          <w:lang w:val="sr-Cyrl-CS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Клиника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омладину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превенцијом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заштитом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унапређењем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омладине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спроводећи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ванболничке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болничке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активности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контакти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успостављају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lastRenderedPageBreak/>
        <w:t>прегледе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диспанзер</w:t>
      </w:r>
      <w:proofErr w:type="spellEnd"/>
      <w:r w:rsidRPr="00A62E8F">
        <w:rPr>
          <w:szCs w:val="24"/>
        </w:rPr>
        <w:t xml:space="preserve">), у </w:t>
      </w:r>
      <w:proofErr w:type="spellStart"/>
      <w:r w:rsidRPr="00A62E8F">
        <w:rPr>
          <w:szCs w:val="24"/>
        </w:rPr>
        <w:t>којем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дијагностикују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успостављање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пацијентима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Велики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дијагностиковања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могуће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лечити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само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индивидуална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групна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породична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фармакотерапија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дефектолошки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третман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специјалнопедагошки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третман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успостављање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контакта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школама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центрима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социјални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итд</w:t>
      </w:r>
      <w:proofErr w:type="spellEnd"/>
      <w:r w:rsidRPr="00A62E8F">
        <w:rPr>
          <w:szCs w:val="24"/>
        </w:rPr>
        <w:t xml:space="preserve">).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заједничко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уважавање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чињенице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био-психо-социјалне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природе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тако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интегративан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индивидуализован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особу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оријентисан</w:t>
      </w:r>
      <w:proofErr w:type="spellEnd"/>
      <w:r w:rsidRPr="00A62E8F">
        <w:rPr>
          <w:szCs w:val="24"/>
        </w:rPr>
        <w:t xml:space="preserve">, а </w:t>
      </w:r>
      <w:proofErr w:type="spellStart"/>
      <w:r w:rsidRPr="00A62E8F">
        <w:rPr>
          <w:szCs w:val="24"/>
        </w:rPr>
        <w:t>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дијагностичку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категорију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постоји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Кабинет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злостављања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занемаривања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разрађену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методологију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свој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тим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Виши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ниво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пружања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услуга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подразумева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:  </w:t>
      </w:r>
    </w:p>
    <w:p w:rsidR="00DF5575" w:rsidRPr="00A62E8F" w:rsidRDefault="00DF5575" w:rsidP="00DF5575">
      <w:pPr>
        <w:spacing w:after="0" w:line="240" w:lineRule="auto"/>
        <w:ind w:left="709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D05CEC" w:rsidRDefault="00DF5575" w:rsidP="004763C2">
      <w:pPr>
        <w:numPr>
          <w:ilvl w:val="0"/>
          <w:numId w:val="37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„</w:t>
      </w:r>
      <w:proofErr w:type="spellStart"/>
      <w:r w:rsidRPr="00A62E8F">
        <w:rPr>
          <w:szCs w:val="24"/>
        </w:rPr>
        <w:t>Проф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Светомир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Бојанин</w:t>
      </w:r>
      <w:proofErr w:type="spellEnd"/>
      <w:r w:rsidRPr="00A62E8F">
        <w:rPr>
          <w:szCs w:val="24"/>
        </w:rPr>
        <w:t>“</w:t>
      </w:r>
      <w:proofErr w:type="gram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узраста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</w:t>
      </w:r>
      <w:proofErr w:type="spellEnd"/>
      <w:r w:rsidRPr="00A62E8F">
        <w:rPr>
          <w:szCs w:val="24"/>
        </w:rPr>
        <w:t xml:space="preserve"> 12 </w:t>
      </w:r>
      <w:proofErr w:type="spellStart"/>
      <w:r w:rsidRPr="00A62E8F">
        <w:rPr>
          <w:szCs w:val="24"/>
        </w:rPr>
        <w:t>година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развојним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проблемима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област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первазивних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развојних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ментална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ретардација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придруженим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емоционалним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проблемима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специфични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развоја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елективни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мутизам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тикови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ране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дечје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психозе</w:t>
      </w:r>
      <w:proofErr w:type="spellEnd"/>
      <w:r w:rsidRPr="00A62E8F">
        <w:rPr>
          <w:szCs w:val="24"/>
        </w:rPr>
        <w:t xml:space="preserve">).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места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овој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15. </w:t>
      </w:r>
      <w:proofErr w:type="spellStart"/>
      <w:r w:rsidRPr="00A62E8F">
        <w:rPr>
          <w:szCs w:val="24"/>
        </w:rPr>
        <w:t>Начин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подразумева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индивидуални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групни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дефектолошки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третман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укључивање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рекреативноедукативне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активности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воде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васпитача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индивидуални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групни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родитељима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психијатријски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третман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социјалне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интервенције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друштвеној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заједници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изашло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сусрет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.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школа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посебним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потребама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360" w:firstLine="0"/>
        <w:rPr>
          <w:szCs w:val="24"/>
        </w:rPr>
      </w:pPr>
    </w:p>
    <w:p w:rsidR="00DF5575" w:rsidRPr="00D05CEC" w:rsidRDefault="00DF5575" w:rsidP="004763C2">
      <w:pPr>
        <w:numPr>
          <w:ilvl w:val="0"/>
          <w:numId w:val="37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Дневна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адолесценте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представља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новоформирану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јединицу</w:t>
      </w:r>
      <w:proofErr w:type="spellEnd"/>
      <w:r w:rsidRPr="00A62E8F">
        <w:rPr>
          <w:szCs w:val="24"/>
        </w:rPr>
        <w:t xml:space="preserve">. У </w:t>
      </w:r>
      <w:proofErr w:type="spellStart"/>
      <w:r w:rsidRPr="00A62E8F">
        <w:rPr>
          <w:szCs w:val="24"/>
        </w:rPr>
        <w:t>њој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адолесценти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узраста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15-25 </w:t>
      </w:r>
      <w:proofErr w:type="spellStart"/>
      <w:r w:rsidRPr="00A62E8F">
        <w:rPr>
          <w:szCs w:val="24"/>
        </w:rPr>
        <w:t>година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адолесценте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30.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мултидисциплинаран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индивидуализовање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сваког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пацијента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Најчешће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третирају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адолесценти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испољавају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депресивну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симптоматологију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тешкоће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прилагођавању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млади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понашања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различитим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анксиозним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итд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Примењују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технике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индивидуалне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групне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социо-терапије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породичне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саветодавни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породицама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наставницима</w:t>
      </w:r>
      <w:proofErr w:type="spellEnd"/>
      <w:r w:rsidRPr="00A62E8F">
        <w:rPr>
          <w:szCs w:val="24"/>
        </w:rPr>
        <w:t xml:space="preserve"> и </w:t>
      </w:r>
      <w:proofErr w:type="spellStart"/>
      <w:proofErr w:type="gramStart"/>
      <w:r w:rsidRPr="00A62E8F">
        <w:rPr>
          <w:szCs w:val="24"/>
        </w:rPr>
        <w:t>васпитачима</w:t>
      </w:r>
      <w:proofErr w:type="spellEnd"/>
      <w:r w:rsidRPr="00A62E8F">
        <w:rPr>
          <w:szCs w:val="24"/>
        </w:rPr>
        <w:t>..</w:t>
      </w:r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функционише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b/>
          <w:szCs w:val="24"/>
        </w:rPr>
        <w:t xml:space="preserve">, </w:t>
      </w:r>
      <w:proofErr w:type="spellStart"/>
      <w:r w:rsidRPr="00A62E8F">
        <w:rPr>
          <w:szCs w:val="24"/>
        </w:rPr>
        <w:t>где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млади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узраста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15-25 </w:t>
      </w:r>
      <w:proofErr w:type="spellStart"/>
      <w:r w:rsidRPr="00A62E8F">
        <w:rPr>
          <w:szCs w:val="24"/>
        </w:rPr>
        <w:t>година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Pr="00A62E8F" w:rsidRDefault="00DF5575" w:rsidP="004763C2">
      <w:pPr>
        <w:numPr>
          <w:ilvl w:val="0"/>
          <w:numId w:val="37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Клиничко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третирају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тежи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младих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</w:t>
      </w:r>
      <w:proofErr w:type="spellEnd"/>
      <w:r w:rsidRPr="00A62E8F">
        <w:rPr>
          <w:szCs w:val="24"/>
        </w:rPr>
        <w:t xml:space="preserve"> 18-те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неопходно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издвајање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породице</w:t>
      </w:r>
      <w:proofErr w:type="spellEnd"/>
      <w:r w:rsidRPr="00A62E8F">
        <w:rPr>
          <w:szCs w:val="24"/>
        </w:rPr>
        <w:t xml:space="preserve"> и 24-часовни </w:t>
      </w:r>
      <w:proofErr w:type="spellStart"/>
      <w:r w:rsidRPr="00A62E8F">
        <w:rPr>
          <w:szCs w:val="24"/>
        </w:rPr>
        <w:t>надзор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праћење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суицидални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пацијенти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различити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психотични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теже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адолесцентне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кризе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расположења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первазивни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развојни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тешки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облици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понашања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итд</w:t>
      </w:r>
      <w:proofErr w:type="spellEnd"/>
      <w:r w:rsidRPr="00A62E8F">
        <w:rPr>
          <w:szCs w:val="24"/>
        </w:rPr>
        <w:t xml:space="preserve">).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функционише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принципима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заједнице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процедура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примењују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фармакотерапија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индивидуална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групна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социотерапија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породична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саветодавни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родитељима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болнички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дефектолошки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третман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млађе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педагошки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третман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Капацитет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20 </w:t>
      </w:r>
      <w:proofErr w:type="spellStart"/>
      <w:r w:rsidRPr="00A62E8F">
        <w:rPr>
          <w:szCs w:val="24"/>
        </w:rPr>
        <w:t>постеља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примају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мајке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мале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hanging="238"/>
        <w:jc w:val="left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Карактеристика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што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међу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унутрашњим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вертикална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повезаност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подразумева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јединствен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разумевању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lastRenderedPageBreak/>
        <w:t>менталних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детињству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адолесценцији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њиховом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рехабилитацији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најширем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смислу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Клиници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едукацијом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истраживањем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праћењем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отпуста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формирањем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одржавањем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својих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дужни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континуирано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szCs w:val="24"/>
        </w:rPr>
        <w:t>усавршавају</w:t>
      </w:r>
      <w:proofErr w:type="spellEnd"/>
      <w:r w:rsidRPr="00A62E8F">
        <w:rPr>
          <w:szCs w:val="24"/>
        </w:rPr>
        <w:t>.</w:t>
      </w:r>
      <w:r w:rsidRPr="00A62E8F">
        <w:rPr>
          <w:b/>
          <w:szCs w:val="24"/>
        </w:rPr>
        <w:t xml:space="preserve"> 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5E5EA7" w:rsidRDefault="00DF5575" w:rsidP="00DF5575">
      <w:pPr>
        <w:spacing w:after="0" w:line="240" w:lineRule="auto"/>
        <w:ind w:left="0"/>
        <w:rPr>
          <w:szCs w:val="24"/>
          <w:lang w:val="sr-Cyrl-CS"/>
        </w:rPr>
      </w:pPr>
      <w:proofErr w:type="spellStart"/>
      <w:r w:rsidRPr="00A62E8F">
        <w:rPr>
          <w:b/>
          <w:szCs w:val="24"/>
        </w:rPr>
        <w:t>Начелник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омладину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д</w:t>
      </w:r>
      <w:r w:rsidRPr="00A62E8F">
        <w:rPr>
          <w:b/>
          <w:szCs w:val="24"/>
        </w:rPr>
        <w:t>оц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МИЛИЦА ПЕЈОВИЋ-</w:t>
      </w:r>
      <w:proofErr w:type="gramStart"/>
      <w:r w:rsidRPr="00A62E8F">
        <w:rPr>
          <w:b/>
          <w:szCs w:val="24"/>
        </w:rPr>
        <w:t xml:space="preserve">МИЛОВАНЧЕВИЋ </w:t>
      </w:r>
      <w:r w:rsidRPr="00A62E8F">
        <w:rPr>
          <w:szCs w:val="24"/>
        </w:rPr>
        <w:t>,</w:t>
      </w:r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дечје психијат</w:t>
      </w:r>
      <w:proofErr w:type="spellStart"/>
      <w:r>
        <w:rPr>
          <w:szCs w:val="24"/>
        </w:rPr>
        <w:t>рије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сци</w:t>
      </w:r>
      <w:proofErr w:type="spellEnd"/>
      <w:r w:rsidRPr="00A62E8F">
        <w:rPr>
          <w:szCs w:val="24"/>
        </w:rPr>
        <w:t xml:space="preserve">. </w:t>
      </w:r>
      <w:r>
        <w:rPr>
          <w:szCs w:val="24"/>
          <w:lang w:val="sr-Cyrl-CS"/>
        </w:rPr>
        <w:t>мед.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spellStart"/>
      <w:r w:rsidRPr="00A62E8F">
        <w:rPr>
          <w:b/>
          <w:szCs w:val="24"/>
        </w:rPr>
        <w:t>Главна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медицинска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сестра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омладину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b/>
          <w:szCs w:val="24"/>
        </w:rPr>
        <w:t xml:space="preserve"> </w:t>
      </w:r>
      <w:r w:rsidR="001E78B7">
        <w:rPr>
          <w:b/>
          <w:szCs w:val="24"/>
          <w:lang w:val="sr-Cyrl-RS"/>
        </w:rPr>
        <w:t>БИЉАНА МИЛИЋЕВИЋ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DF5575">
      <w:pPr>
        <w:spacing w:after="0" w:line="240" w:lineRule="auto"/>
        <w:ind w:left="0" w:firstLine="0"/>
        <w:jc w:val="left"/>
        <w:rPr>
          <w:b/>
          <w:color w:val="FF0000"/>
          <w:szCs w:val="24"/>
          <w:lang w:val="sr-Cyrl-CS"/>
        </w:rPr>
      </w:pPr>
      <w:r w:rsidRPr="00A62E8F">
        <w:rPr>
          <w:b/>
          <w:color w:val="FF0000"/>
          <w:szCs w:val="24"/>
        </w:rPr>
        <w:t xml:space="preserve"> </w:t>
      </w:r>
    </w:p>
    <w:p w:rsidR="00DF5575" w:rsidRPr="00D05CEC" w:rsidRDefault="00DF5575" w:rsidP="00DF5575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DF5575" w:rsidRPr="00D05CEC" w:rsidRDefault="00DF5575" w:rsidP="004763C2">
      <w:pPr>
        <w:numPr>
          <w:ilvl w:val="0"/>
          <w:numId w:val="9"/>
        </w:numPr>
        <w:spacing w:after="5" w:line="267" w:lineRule="auto"/>
        <w:ind w:hanging="268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Клиничко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одељење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децу</w:t>
      </w:r>
      <w:proofErr w:type="spellEnd"/>
      <w:r w:rsidRPr="00A62E8F">
        <w:rPr>
          <w:b/>
          <w:szCs w:val="24"/>
        </w:rPr>
        <w:t xml:space="preserve"> и </w:t>
      </w:r>
      <w:r w:rsidR="00BA073D">
        <w:rPr>
          <w:b/>
          <w:szCs w:val="24"/>
          <w:lang w:val="sr-Cyrl-RS"/>
        </w:rPr>
        <w:t>омладину</w:t>
      </w: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9"/>
        </w:numPr>
        <w:spacing w:after="5" w:line="268" w:lineRule="auto"/>
        <w:ind w:right="125" w:hanging="360"/>
        <w:rPr>
          <w:szCs w:val="24"/>
        </w:rPr>
      </w:pPr>
      <w:proofErr w:type="spellStart"/>
      <w:r w:rsidRPr="00A62E8F">
        <w:rPr>
          <w:b/>
          <w:szCs w:val="24"/>
        </w:rPr>
        <w:t>Доц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r w:rsidR="001E78B7">
        <w:rPr>
          <w:b/>
          <w:szCs w:val="24"/>
          <w:lang w:val="sr-Cyrl-RS"/>
        </w:rPr>
        <w:t>НАТАША ЉУБОМИРОВИЋ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. </w:t>
      </w:r>
      <w:proofErr w:type="spellStart"/>
      <w:proofErr w:type="gramStart"/>
      <w:r w:rsidRPr="00A62E8F">
        <w:rPr>
          <w:szCs w:val="24"/>
        </w:rPr>
        <w:t>сци</w:t>
      </w:r>
      <w:proofErr w:type="spellEnd"/>
      <w:r w:rsidRPr="00A62E8F">
        <w:rPr>
          <w:szCs w:val="24"/>
        </w:rPr>
        <w:t>.</w:t>
      </w:r>
      <w:r>
        <w:rPr>
          <w:szCs w:val="24"/>
          <w:lang w:val="sr-Cyrl-CS"/>
        </w:rPr>
        <w:t>мед</w:t>
      </w:r>
      <w:proofErr w:type="gramEnd"/>
      <w:r>
        <w:rPr>
          <w:szCs w:val="24"/>
          <w:lang w:val="sr-Cyrl-CS"/>
        </w:rPr>
        <w:t xml:space="preserve">, 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и </w:t>
      </w:r>
      <w:r w:rsidR="00BA073D">
        <w:rPr>
          <w:szCs w:val="24"/>
          <w:lang w:val="sr-Cyrl-RS"/>
        </w:rPr>
        <w:t>омладину</w:t>
      </w:r>
      <w:r w:rsidRPr="00A62E8F">
        <w:rPr>
          <w:szCs w:val="24"/>
        </w:rPr>
        <w:t xml:space="preserve"> </w:t>
      </w:r>
    </w:p>
    <w:p w:rsidR="00DF5575" w:rsidRPr="00A62E8F" w:rsidRDefault="00BA073D" w:rsidP="004763C2">
      <w:pPr>
        <w:numPr>
          <w:ilvl w:val="1"/>
          <w:numId w:val="9"/>
        </w:numPr>
        <w:ind w:right="125" w:hanging="360"/>
        <w:rPr>
          <w:szCs w:val="24"/>
        </w:rPr>
      </w:pPr>
      <w:r>
        <w:rPr>
          <w:b/>
          <w:szCs w:val="24"/>
          <w:lang w:val="sr-Cyrl-RS"/>
        </w:rPr>
        <w:t>НАТАША ЦВЕТКОВИЋ</w:t>
      </w:r>
      <w:r w:rsidR="00DF5575" w:rsidRPr="00A62E8F">
        <w:rPr>
          <w:szCs w:val="24"/>
        </w:rPr>
        <w:t xml:space="preserve">, </w:t>
      </w:r>
      <w:proofErr w:type="spellStart"/>
      <w:r w:rsidR="00DF5575" w:rsidRPr="00A62E8F">
        <w:rPr>
          <w:szCs w:val="24"/>
        </w:rPr>
        <w:t>главна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медицинска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сестра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Клиничког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одељења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за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децу</w:t>
      </w:r>
      <w:proofErr w:type="spellEnd"/>
      <w:r w:rsidR="00DF5575" w:rsidRPr="00A62E8F">
        <w:rPr>
          <w:szCs w:val="24"/>
        </w:rPr>
        <w:t xml:space="preserve"> и </w:t>
      </w:r>
      <w:r>
        <w:rPr>
          <w:szCs w:val="24"/>
          <w:lang w:val="sr-Cyrl-RS"/>
        </w:rPr>
        <w:t>омладину</w:t>
      </w:r>
      <w:r w:rsidR="00DF5575"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2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D05CEC" w:rsidRDefault="00DF5575" w:rsidP="004763C2">
      <w:pPr>
        <w:numPr>
          <w:ilvl w:val="0"/>
          <w:numId w:val="9"/>
        </w:numPr>
        <w:spacing w:after="5" w:line="267" w:lineRule="auto"/>
        <w:ind w:hanging="268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децу</w:t>
      </w:r>
      <w:proofErr w:type="spellEnd"/>
      <w:r w:rsidRPr="00A62E8F">
        <w:rPr>
          <w:b/>
          <w:szCs w:val="24"/>
        </w:rPr>
        <w:t xml:space="preserve"> „</w:t>
      </w:r>
      <w:proofErr w:type="spellStart"/>
      <w:r w:rsidRPr="00A62E8F">
        <w:rPr>
          <w:b/>
          <w:szCs w:val="24"/>
        </w:rPr>
        <w:t>Проф</w:t>
      </w:r>
      <w:proofErr w:type="spellEnd"/>
      <w:r>
        <w:rPr>
          <w:b/>
          <w:szCs w:val="24"/>
          <w:lang w:val="sr-Cyrl-CS"/>
        </w:rPr>
        <w:t>.</w:t>
      </w:r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Светомир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Бојанин</w:t>
      </w:r>
      <w:proofErr w:type="spellEnd"/>
      <w:r w:rsidRPr="00A62E8F">
        <w:rPr>
          <w:b/>
          <w:szCs w:val="24"/>
        </w:rPr>
        <w:t>“</w:t>
      </w:r>
      <w:proofErr w:type="gramEnd"/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11"/>
        </w:numPr>
        <w:ind w:hanging="360"/>
        <w:rPr>
          <w:szCs w:val="24"/>
        </w:rPr>
      </w:pPr>
      <w:proofErr w:type="spellStart"/>
      <w:r>
        <w:rPr>
          <w:b/>
          <w:szCs w:val="24"/>
        </w:rPr>
        <w:t>Др</w:t>
      </w:r>
      <w:proofErr w:type="spellEnd"/>
      <w:r>
        <w:rPr>
          <w:b/>
          <w:szCs w:val="24"/>
        </w:rPr>
        <w:t xml:space="preserve"> ЕМИНА ГАРИБОВИЋ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>
        <w:rPr>
          <w:szCs w:val="24"/>
        </w:rPr>
        <w:t>дечје</w:t>
      </w:r>
      <w:proofErr w:type="spellEnd"/>
      <w:r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>
        <w:rPr>
          <w:szCs w:val="24"/>
        </w:rPr>
        <w:t>субспецијалиста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психотерапије</w:t>
      </w:r>
      <w:proofErr w:type="spellEnd"/>
      <w:r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„</w:t>
      </w:r>
      <w:proofErr w:type="spellStart"/>
      <w:r w:rsidRPr="00A62E8F">
        <w:rPr>
          <w:szCs w:val="24"/>
        </w:rPr>
        <w:t>Проф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Светомир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Бојанин</w:t>
      </w:r>
      <w:proofErr w:type="spellEnd"/>
      <w:r w:rsidRPr="00A62E8F">
        <w:rPr>
          <w:szCs w:val="24"/>
        </w:rPr>
        <w:t>“</w:t>
      </w:r>
      <w:proofErr w:type="gramEnd"/>
      <w:r w:rsidRPr="00A62E8F">
        <w:rPr>
          <w:szCs w:val="24"/>
        </w:rPr>
        <w:t xml:space="preserve">  </w:t>
      </w:r>
    </w:p>
    <w:p w:rsidR="00DF5575" w:rsidRPr="00A62E8F" w:rsidRDefault="00DF5575" w:rsidP="004763C2">
      <w:pPr>
        <w:numPr>
          <w:ilvl w:val="2"/>
          <w:numId w:val="11"/>
        </w:numPr>
        <w:ind w:hanging="360"/>
        <w:rPr>
          <w:szCs w:val="24"/>
        </w:rPr>
      </w:pPr>
      <w:proofErr w:type="spellStart"/>
      <w:r w:rsidRPr="00A62E8F">
        <w:rPr>
          <w:b/>
          <w:szCs w:val="24"/>
        </w:rPr>
        <w:t>Емилија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Ђорђић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децу</w:t>
      </w:r>
      <w:proofErr w:type="spellEnd"/>
      <w:r w:rsidRPr="00A62E8F">
        <w:rPr>
          <w:szCs w:val="24"/>
        </w:rPr>
        <w:t xml:space="preserve"> „</w:t>
      </w:r>
      <w:proofErr w:type="spellStart"/>
      <w:r w:rsidRPr="00A62E8F">
        <w:rPr>
          <w:szCs w:val="24"/>
        </w:rPr>
        <w:t>Проф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Светомир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Бојанин</w:t>
      </w:r>
      <w:proofErr w:type="spellEnd"/>
      <w:r w:rsidRPr="00A62E8F">
        <w:rPr>
          <w:szCs w:val="24"/>
        </w:rPr>
        <w:t>“</w:t>
      </w:r>
      <w:proofErr w:type="gram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20" w:line="259" w:lineRule="auto"/>
        <w:ind w:left="24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D05CEC" w:rsidRDefault="00DF5575" w:rsidP="004763C2">
      <w:pPr>
        <w:numPr>
          <w:ilvl w:val="0"/>
          <w:numId w:val="9"/>
        </w:numPr>
        <w:spacing w:after="5" w:line="267" w:lineRule="auto"/>
        <w:ind w:hanging="268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Дневна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болница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адолесценте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10"/>
        </w:numPr>
        <w:ind w:hanging="360"/>
        <w:rPr>
          <w:szCs w:val="24"/>
        </w:rPr>
      </w:pPr>
      <w:proofErr w:type="spellStart"/>
      <w:r>
        <w:rPr>
          <w:b/>
          <w:szCs w:val="24"/>
        </w:rPr>
        <w:t>Др</w:t>
      </w:r>
      <w:proofErr w:type="spellEnd"/>
      <w:r>
        <w:rPr>
          <w:b/>
          <w:szCs w:val="24"/>
        </w:rPr>
        <w:t xml:space="preserve"> ЖЕЉКА КОШУТИЋ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</w:t>
      </w:r>
      <w:r>
        <w:rPr>
          <w:szCs w:val="24"/>
        </w:rPr>
        <w:t>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психијатрије</w:t>
      </w:r>
      <w:proofErr w:type="spellEnd"/>
      <w:r>
        <w:rPr>
          <w:szCs w:val="24"/>
        </w:rPr>
        <w:t>,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ше</w:t>
      </w:r>
      <w:r>
        <w:rPr>
          <w:szCs w:val="24"/>
        </w:rPr>
        <w:t>ф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Дневне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болнице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адолесценте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2"/>
          <w:numId w:val="10"/>
        </w:numPr>
        <w:ind w:hanging="360"/>
        <w:rPr>
          <w:szCs w:val="24"/>
        </w:rPr>
      </w:pPr>
      <w:proofErr w:type="spellStart"/>
      <w:r>
        <w:rPr>
          <w:b/>
          <w:szCs w:val="24"/>
        </w:rPr>
        <w:t>Зорица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Мичић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адолесценте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19" w:line="259" w:lineRule="auto"/>
        <w:ind w:left="24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D05CEC" w:rsidRDefault="00DF5575" w:rsidP="00DF5575">
      <w:pPr>
        <w:pStyle w:val="Heading1"/>
        <w:ind w:left="284" w:right="243" w:firstLine="0"/>
        <w:jc w:val="both"/>
        <w:rPr>
          <w:rFonts w:cs="Arial"/>
          <w:b w:val="0"/>
          <w:szCs w:val="24"/>
          <w:lang w:val="sr-Cyrl-CS"/>
        </w:rPr>
      </w:pPr>
      <w:r>
        <w:t xml:space="preserve">4)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специјалистичко</w:t>
      </w:r>
      <w:proofErr w:type="spellEnd"/>
      <w:r w:rsidRPr="00A62E8F">
        <w:t>–</w:t>
      </w:r>
      <w:proofErr w:type="spellStart"/>
      <w:r w:rsidRPr="00A62E8F">
        <w:t>консултативне</w:t>
      </w:r>
      <w:proofErr w:type="spellEnd"/>
      <w:r w:rsidRPr="00A62E8F">
        <w:t xml:space="preserve"> </w:t>
      </w:r>
      <w:proofErr w:type="spellStart"/>
      <w:r w:rsidRPr="00A62E8F">
        <w:t>прегледе</w:t>
      </w:r>
      <w:proofErr w:type="spellEnd"/>
      <w:r w:rsidRPr="00A62E8F">
        <w:t xml:space="preserve"> </w:t>
      </w:r>
      <w:r>
        <w:rPr>
          <w:b w:val="0"/>
        </w:rPr>
        <w:t>(</w:t>
      </w:r>
      <w:proofErr w:type="spellStart"/>
      <w:r>
        <w:rPr>
          <w:b w:val="0"/>
        </w:rPr>
        <w:t>за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децу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до</w:t>
      </w:r>
      <w:proofErr w:type="spellEnd"/>
      <w:r>
        <w:rPr>
          <w:b w:val="0"/>
        </w:rPr>
        <w:t xml:space="preserve"> 15 </w:t>
      </w:r>
      <w:proofErr w:type="spellStart"/>
      <w:r w:rsidRPr="00D05CEC">
        <w:rPr>
          <w:b w:val="0"/>
        </w:rPr>
        <w:t>год</w:t>
      </w:r>
      <w:proofErr w:type="spellEnd"/>
      <w:r w:rsidRPr="00D05CEC">
        <w:rPr>
          <w:b w:val="0"/>
        </w:rPr>
        <w:t>):</w:t>
      </w:r>
    </w:p>
    <w:p w:rsidR="00DF5575" w:rsidRPr="00A62E8F" w:rsidRDefault="00DF5575" w:rsidP="004763C2">
      <w:pPr>
        <w:numPr>
          <w:ilvl w:val="0"/>
          <w:numId w:val="12"/>
        </w:numPr>
        <w:ind w:hanging="360"/>
        <w:rPr>
          <w:szCs w:val="24"/>
        </w:rPr>
      </w:pPr>
      <w:r>
        <w:rPr>
          <w:b/>
          <w:szCs w:val="24"/>
          <w:lang w:val="sr-Cyrl-CS"/>
        </w:rPr>
        <w:t>Прим. д</w:t>
      </w:r>
      <w:r w:rsidRPr="00A62E8F">
        <w:rPr>
          <w:b/>
          <w:szCs w:val="24"/>
        </w:rPr>
        <w:t>р ОЛИВЕРА АЛЕКСИЋ-ХИЛ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</w:t>
      </w:r>
      <w:r>
        <w:rPr>
          <w:szCs w:val="24"/>
        </w:rPr>
        <w:t>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дечје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прихијатрије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мр</w:t>
      </w:r>
      <w:proofErr w:type="spellEnd"/>
      <w:r>
        <w:rPr>
          <w:szCs w:val="24"/>
        </w:rPr>
        <w:t xml:space="preserve">. </w:t>
      </w:r>
      <w:r>
        <w:rPr>
          <w:szCs w:val="24"/>
          <w:lang w:val="sr-Cyrl-CS"/>
        </w:rPr>
        <w:t>с</w:t>
      </w:r>
      <w:proofErr w:type="spellStart"/>
      <w:r>
        <w:rPr>
          <w:szCs w:val="24"/>
        </w:rPr>
        <w:t>ци</w:t>
      </w:r>
      <w:proofErr w:type="spellEnd"/>
      <w:r>
        <w:rPr>
          <w:szCs w:val="24"/>
          <w:lang w:val="sr-Cyrl-CS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специјалистичко-консултативне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12"/>
        </w:numPr>
        <w:ind w:hanging="360"/>
        <w:rPr>
          <w:szCs w:val="24"/>
        </w:rPr>
      </w:pPr>
      <w:r>
        <w:rPr>
          <w:b/>
          <w:szCs w:val="24"/>
          <w:lang w:val="sr-Cyrl-CS"/>
        </w:rPr>
        <w:t>БИЉАНА МИЛИЋЕВИЋ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</w:t>
      </w:r>
      <w:r>
        <w:rPr>
          <w:szCs w:val="24"/>
        </w:rPr>
        <w:t>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медицинска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сестра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Одељења</w:t>
      </w:r>
      <w:proofErr w:type="spellEnd"/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>
        <w:rPr>
          <w:szCs w:val="24"/>
        </w:rPr>
        <w:t>за</w:t>
      </w:r>
      <w:proofErr w:type="spellEnd"/>
      <w:r>
        <w:rPr>
          <w:szCs w:val="24"/>
          <w:lang w:val="sr-Cyrl-CS"/>
        </w:rPr>
        <w:t xml:space="preserve"> </w:t>
      </w:r>
      <w:proofErr w:type="spellStart"/>
      <w:r w:rsidRPr="00A62E8F">
        <w:rPr>
          <w:szCs w:val="24"/>
        </w:rPr>
        <w:t>специјалистичко</w:t>
      </w:r>
      <w:proofErr w:type="spellEnd"/>
      <w:r>
        <w:rPr>
          <w:szCs w:val="24"/>
          <w:lang w:val="sr-Cyrl-CS"/>
        </w:rPr>
        <w:t xml:space="preserve"> </w:t>
      </w:r>
      <w:r w:rsidRPr="00A62E8F">
        <w:rPr>
          <w:szCs w:val="24"/>
        </w:rPr>
        <w:t>-</w:t>
      </w:r>
      <w:r>
        <w:rPr>
          <w:szCs w:val="24"/>
          <w:lang w:val="sr-Cyrl-CS"/>
        </w:rPr>
        <w:t xml:space="preserve"> </w:t>
      </w:r>
      <w:proofErr w:type="spellStart"/>
      <w:r w:rsidRPr="00A62E8F">
        <w:rPr>
          <w:szCs w:val="24"/>
        </w:rPr>
        <w:t>консултативне</w:t>
      </w:r>
      <w:proofErr w:type="spellEnd"/>
      <w:r w:rsidRPr="00A62E8F">
        <w:rPr>
          <w:szCs w:val="24"/>
        </w:rPr>
        <w:t xml:space="preserve"> </w:t>
      </w:r>
      <w:r w:rsidRPr="00D05CEC">
        <w:rPr>
          <w:szCs w:val="24"/>
        </w:rPr>
        <w:t xml:space="preserve"> </w:t>
      </w:r>
      <w:r w:rsidRPr="00D05CEC">
        <w:rPr>
          <w:szCs w:val="24"/>
          <w:lang w:val="sr-Cyrl-CS"/>
        </w:rPr>
        <w:t>прегледе</w:t>
      </w:r>
    </w:p>
    <w:p w:rsidR="00DF5575" w:rsidRPr="00A62E8F" w:rsidRDefault="00DF5575" w:rsidP="00DF5575">
      <w:pPr>
        <w:spacing w:after="18" w:line="259" w:lineRule="auto"/>
        <w:ind w:left="708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D05CEC" w:rsidRDefault="00DF5575" w:rsidP="00DF5575">
      <w:pPr>
        <w:spacing w:after="3" w:line="259" w:lineRule="auto"/>
        <w:ind w:left="715" w:right="322" w:firstLine="353"/>
        <w:jc w:val="center"/>
        <w:rPr>
          <w:szCs w:val="24"/>
          <w:lang w:val="sr-Cyrl-CS"/>
        </w:rPr>
      </w:pPr>
      <w:r w:rsidRPr="00A62E8F">
        <w:rPr>
          <w:b/>
          <w:szCs w:val="24"/>
        </w:rPr>
        <w:t xml:space="preserve">(1) </w:t>
      </w:r>
      <w:proofErr w:type="spellStart"/>
      <w:r w:rsidRPr="00A62E8F">
        <w:rPr>
          <w:b/>
          <w:szCs w:val="24"/>
        </w:rPr>
        <w:t>Кабинет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заштиту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деце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злостављања</w:t>
      </w:r>
      <w:proofErr w:type="spellEnd"/>
      <w:r w:rsidRPr="00A62E8F">
        <w:rPr>
          <w:b/>
          <w:szCs w:val="24"/>
        </w:rPr>
        <w:t xml:space="preserve"> и </w:t>
      </w:r>
      <w:proofErr w:type="spellStart"/>
      <w:r w:rsidRPr="00A62E8F">
        <w:rPr>
          <w:b/>
          <w:szCs w:val="24"/>
        </w:rPr>
        <w:t>занемаривања</w:t>
      </w:r>
      <w:proofErr w:type="spellEnd"/>
      <w:r w:rsidRPr="00A62E8F">
        <w:rPr>
          <w:b/>
          <w:szCs w:val="24"/>
        </w:rPr>
        <w:t xml:space="preserve">: </w:t>
      </w:r>
    </w:p>
    <w:p w:rsidR="00DF5575" w:rsidRPr="006A104E" w:rsidRDefault="00DF5575" w:rsidP="00DF5575">
      <w:pPr>
        <w:ind w:left="1620" w:hanging="360"/>
        <w:rPr>
          <w:b/>
          <w:szCs w:val="24"/>
        </w:rPr>
      </w:pPr>
      <w:r>
        <w:rPr>
          <w:b/>
          <w:szCs w:val="24"/>
          <w:lang w:val="sr-Cyrl-CS"/>
        </w:rPr>
        <w:t xml:space="preserve">     </w:t>
      </w:r>
      <w:r w:rsidRPr="00A62E8F">
        <w:rPr>
          <w:b/>
          <w:szCs w:val="24"/>
        </w:rPr>
        <w:t>Д</w:t>
      </w:r>
      <w:r w:rsidR="00BA073D">
        <w:rPr>
          <w:b/>
          <w:szCs w:val="24"/>
          <w:lang w:val="sr-Cyrl-RS"/>
        </w:rPr>
        <w:t>оц д</w:t>
      </w:r>
      <w:r>
        <w:rPr>
          <w:b/>
          <w:szCs w:val="24"/>
        </w:rPr>
        <w:t xml:space="preserve">р </w:t>
      </w:r>
      <w:r>
        <w:rPr>
          <w:b/>
          <w:szCs w:val="24"/>
          <w:lang w:val="sr-Cyrl-CS"/>
        </w:rPr>
        <w:t xml:space="preserve">сци. </w:t>
      </w:r>
      <w:r w:rsidR="00BA073D">
        <w:rPr>
          <w:b/>
          <w:szCs w:val="24"/>
          <w:lang w:val="sr-Cyrl-CS"/>
        </w:rPr>
        <w:t>ЈЕЛЕНА РАДОСАВЉЕВ КИРЋАНСКИ</w:t>
      </w:r>
      <w:r w:rsidRPr="00A62E8F">
        <w:rPr>
          <w:szCs w:val="24"/>
        </w:rPr>
        <w:t xml:space="preserve">, </w:t>
      </w:r>
      <w:r w:rsidR="00BA073D">
        <w:rPr>
          <w:szCs w:val="24"/>
          <w:lang w:val="sr-Cyrl-RS"/>
        </w:rPr>
        <w:t xml:space="preserve">психолог </w:t>
      </w:r>
      <w:proofErr w:type="spellStart"/>
      <w:r w:rsidRPr="00A62E8F">
        <w:rPr>
          <w:szCs w:val="24"/>
        </w:rPr>
        <w:t>сп</w:t>
      </w:r>
      <w:r>
        <w:rPr>
          <w:szCs w:val="24"/>
        </w:rPr>
        <w:t>ецијалиста</w:t>
      </w:r>
      <w:proofErr w:type="spellEnd"/>
      <w:r w:rsidR="00BA073D">
        <w:rPr>
          <w:szCs w:val="24"/>
          <w:lang w:val="sr-Cyrl-RS"/>
        </w:rPr>
        <w:t xml:space="preserve"> медицинске психологије</w:t>
      </w:r>
      <w:r>
        <w:rPr>
          <w:szCs w:val="24"/>
          <w:lang w:val="sr-Cyrl-CS"/>
        </w:rPr>
        <w:t>, шеф Кабинета за заштиту деце од злостављања и занемаривања</w:t>
      </w:r>
    </w:p>
    <w:p w:rsidR="00DF5575" w:rsidRDefault="00DF5575" w:rsidP="00DF5575">
      <w:pPr>
        <w:spacing w:after="20" w:line="259" w:lineRule="auto"/>
        <w:ind w:left="360" w:firstLine="0"/>
        <w:jc w:val="left"/>
        <w:rPr>
          <w:szCs w:val="24"/>
        </w:rPr>
      </w:pPr>
    </w:p>
    <w:p w:rsidR="00DF5575" w:rsidRDefault="00DF5575" w:rsidP="00DF5575">
      <w:pPr>
        <w:spacing w:after="20" w:line="259" w:lineRule="auto"/>
        <w:ind w:left="360" w:firstLine="0"/>
        <w:jc w:val="left"/>
        <w:rPr>
          <w:szCs w:val="24"/>
        </w:rPr>
      </w:pPr>
    </w:p>
    <w:p w:rsidR="00D8733A" w:rsidRDefault="00D8733A" w:rsidP="00DF5575">
      <w:pPr>
        <w:spacing w:after="20" w:line="259" w:lineRule="auto"/>
        <w:ind w:left="360" w:firstLine="0"/>
        <w:jc w:val="left"/>
        <w:rPr>
          <w:szCs w:val="24"/>
        </w:rPr>
      </w:pPr>
    </w:p>
    <w:p w:rsidR="00DF5575" w:rsidRPr="006A104E" w:rsidRDefault="00DF5575" w:rsidP="00DF5575">
      <w:pPr>
        <w:spacing w:after="20" w:line="259" w:lineRule="auto"/>
        <w:ind w:left="360" w:firstLine="0"/>
        <w:jc w:val="left"/>
        <w:rPr>
          <w:szCs w:val="24"/>
        </w:rPr>
      </w:pPr>
    </w:p>
    <w:p w:rsidR="00DF5575" w:rsidRDefault="00DF5575" w:rsidP="00DF5575">
      <w:pPr>
        <w:pStyle w:val="Heading1"/>
        <w:ind w:left="367" w:right="360"/>
        <w:rPr>
          <w:rFonts w:cs="Arial"/>
          <w:szCs w:val="24"/>
          <w:lang w:val="sr-Cyrl-CS"/>
        </w:rPr>
      </w:pPr>
      <w:r w:rsidRPr="00A62E8F">
        <w:rPr>
          <w:rFonts w:cs="Arial"/>
          <w:szCs w:val="24"/>
        </w:rPr>
        <w:lastRenderedPageBreak/>
        <w:t xml:space="preserve">ОДСЕК ЗА ЕПИЛЕПСИЈЕ </w:t>
      </w:r>
      <w:proofErr w:type="gramStart"/>
      <w:r w:rsidRPr="00A62E8F">
        <w:rPr>
          <w:rFonts w:cs="Arial"/>
          <w:szCs w:val="24"/>
        </w:rPr>
        <w:t>И  КЛИНИЧКУ</w:t>
      </w:r>
      <w:proofErr w:type="gramEnd"/>
      <w:r w:rsidRPr="00A62E8F">
        <w:rPr>
          <w:rFonts w:cs="Arial"/>
          <w:szCs w:val="24"/>
        </w:rPr>
        <w:t xml:space="preserve"> НЕУРОФИЗИОЛОГИЈУ </w:t>
      </w:r>
    </w:p>
    <w:p w:rsidR="00DF5575" w:rsidRPr="00D80548" w:rsidRDefault="00DF5575" w:rsidP="00DF5575">
      <w:pPr>
        <w:jc w:val="center"/>
        <w:rPr>
          <w:b/>
          <w:lang w:val="sr-Cyrl-CS"/>
        </w:rPr>
      </w:pPr>
      <w:r w:rsidRPr="00D80548">
        <w:rPr>
          <w:b/>
          <w:lang w:val="sr-Cyrl-CS"/>
        </w:rPr>
        <w:t>''Проф. др Драгослав Ерцеговац''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Одсека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клиничку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неурофизиологију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''Проф. др Драгослав Ерцеговац'' </w:t>
      </w:r>
      <w:proofErr w:type="spellStart"/>
      <w:r w:rsidRPr="00A62E8F">
        <w:rPr>
          <w:szCs w:val="24"/>
        </w:rPr>
        <w:t>обављају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епилептичких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примарних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главобоља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спавања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психогених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неепилептичних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напада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пароксизмалних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неуропсихијатријских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младих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особа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Превенција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особа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епилепсијом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мигреном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неуропсихијатријским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сарадњи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другим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разлику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установа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Србији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овом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Одсеку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свеобухватна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обавезно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укључује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детаљну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анамнезу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неуролошке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електроенцефалографско</w:t>
      </w:r>
      <w:proofErr w:type="spellEnd"/>
      <w:r w:rsidRPr="00A62E8F">
        <w:rPr>
          <w:szCs w:val="24"/>
        </w:rPr>
        <w:t xml:space="preserve"> (EEG) </w:t>
      </w:r>
      <w:proofErr w:type="spellStart"/>
      <w:r w:rsidRPr="00A62E8F">
        <w:rPr>
          <w:szCs w:val="24"/>
        </w:rPr>
        <w:t>регистровање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будном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стању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спонтаном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спавању</w:t>
      </w:r>
      <w:proofErr w:type="spellEnd"/>
      <w:r w:rsidRPr="00A62E8F">
        <w:rPr>
          <w:szCs w:val="24"/>
        </w:rPr>
        <w:t xml:space="preserve"> и у </w:t>
      </w:r>
      <w:proofErr w:type="spellStart"/>
      <w:r w:rsidRPr="00A62E8F">
        <w:rPr>
          <w:szCs w:val="24"/>
        </w:rPr>
        <w:t>току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поступака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активације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хипервентилације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фотостимулације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менталне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активације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депривације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спавања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). </w:t>
      </w:r>
      <w:proofErr w:type="spellStart"/>
      <w:r w:rsidRPr="00A62E8F">
        <w:rPr>
          <w:szCs w:val="24"/>
        </w:rPr>
        <w:t>Уз</w:t>
      </w:r>
      <w:proofErr w:type="spellEnd"/>
      <w:r>
        <w:rPr>
          <w:szCs w:val="24"/>
          <w:lang w:val="sr-Cyrl-CS"/>
        </w:rPr>
        <w:t xml:space="preserve"> помоћ савременог холтер ЕЕГ апарата за продужено ЕЕГ и полиграфско регистровање обављају се дуготрајна снимања (24 – 92 сата) електрокортикалне активности пацијената који су у покрету, ван специјализоване ЕЕГ лабараторије Одсека, чиме се постиже значајно појачање сензитивности регистровања патолошких епилептиформних промена. Ова техника се примењује у дијагностици епилептичних и неепилептичних епизодичних поремећаја (синкопе, психогених неепилептичних напада, друго), интериктусних и субклиничких епилептиформних ЕЕГ промена у будном стању и спавању, као и у дијагностици поремећаја спавања с обзиром на могућност додавања полиграфских канала. </w:t>
      </w:r>
    </w:p>
    <w:p w:rsidR="00DF5575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</w:p>
    <w:p w:rsidR="00DF5575" w:rsidRPr="001977D9" w:rsidRDefault="00DF5575" w:rsidP="00DF5575">
      <w:pPr>
        <w:spacing w:after="0" w:line="240" w:lineRule="auto"/>
        <w:ind w:left="0" w:firstLine="720"/>
        <w:rPr>
          <w:szCs w:val="24"/>
        </w:rPr>
      </w:pPr>
      <w:r>
        <w:rPr>
          <w:szCs w:val="24"/>
          <w:lang w:val="sr-Cyrl-CS"/>
        </w:rPr>
        <w:t>Уз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типа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епилептичких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напада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епилептичких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синдрома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епилепсија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обављају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неуропсихолошка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процена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живота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генеричким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специфичним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скалама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одраслих</w:t>
      </w:r>
      <w:proofErr w:type="spellEnd"/>
      <w:r w:rsidRPr="00A62E8F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код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деце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дефектолошка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Редовно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примењује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скрининг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депресију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анксиозност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најчешће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коморбидне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мигрене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применила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циљана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превенција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односно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. У </w:t>
      </w:r>
      <w:proofErr w:type="spellStart"/>
      <w:r w:rsidRPr="00A62E8F">
        <w:rPr>
          <w:szCs w:val="24"/>
        </w:rPr>
        <w:t>свеобухватној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резултата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процене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индивидуализовано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примењују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антиепилептички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лекови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избора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тип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епилептичких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напада</w:t>
      </w:r>
      <w:proofErr w:type="spellEnd"/>
      <w:r w:rsidRPr="00A62E8F">
        <w:rPr>
          <w:szCs w:val="24"/>
        </w:rPr>
        <w:t xml:space="preserve"> и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карактеристикама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фармакотерапија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коморбидних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менталних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немедикаментозна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психичких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свести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спавања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укључује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неуролошк</w:t>
      </w:r>
      <w:r>
        <w:rPr>
          <w:szCs w:val="24"/>
        </w:rPr>
        <w:t>у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психијатријску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процену</w:t>
      </w:r>
      <w:proofErr w:type="spellEnd"/>
      <w:r>
        <w:rPr>
          <w:szCs w:val="24"/>
        </w:rPr>
        <w:t xml:space="preserve">, </w:t>
      </w:r>
      <w:r w:rsidRPr="00A62E8F">
        <w:rPr>
          <w:szCs w:val="24"/>
        </w:rPr>
        <w:t xml:space="preserve"> EEG</w:t>
      </w:r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процену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спавању</w:t>
      </w:r>
      <w:proofErr w:type="spellEnd"/>
      <w:r>
        <w:rPr>
          <w:szCs w:val="24"/>
          <w:lang w:val="sr-Cyrl-CS"/>
        </w:rPr>
        <w:t>.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Превенција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спавања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методама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хигијене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спавања</w:t>
      </w:r>
      <w:proofErr w:type="spellEnd"/>
      <w:r w:rsidRPr="00A62E8F">
        <w:rPr>
          <w:szCs w:val="24"/>
        </w:rPr>
        <w:t xml:space="preserve"> а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бихејвиоралном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терапијом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ресинхронизацијом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фаза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фармакотерапијом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примарних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главобоља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мигрене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тензионе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главобоље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кластер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типова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главобоља</w:t>
      </w:r>
      <w:proofErr w:type="spellEnd"/>
      <w:r w:rsidRPr="00A62E8F">
        <w:rPr>
          <w:szCs w:val="24"/>
        </w:rPr>
        <w:t xml:space="preserve">)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симптоматских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главобоља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мигрену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спрецифична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процена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живота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превенција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хроничне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главобоље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примарних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главобоља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укључује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специфичну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фармакотерапију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мигрене</w:t>
      </w:r>
      <w:proofErr w:type="spellEnd"/>
      <w:r w:rsidRPr="00A62E8F">
        <w:rPr>
          <w:szCs w:val="24"/>
        </w:rPr>
        <w:t xml:space="preserve">.  </w:t>
      </w:r>
    </w:p>
    <w:p w:rsidR="00DF5575" w:rsidRPr="001977D9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најширем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смислу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Одсеку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едукацијом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истраживањем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праћењем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отпуста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формирањем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одржавањем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дужни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континуирано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усавршавају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19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lastRenderedPageBreak/>
        <w:t xml:space="preserve"> </w:t>
      </w:r>
    </w:p>
    <w:p w:rsidR="00DF5575" w:rsidRPr="00A62E8F" w:rsidRDefault="00DF5575" w:rsidP="004763C2">
      <w:pPr>
        <w:numPr>
          <w:ilvl w:val="0"/>
          <w:numId w:val="21"/>
        </w:numPr>
        <w:ind w:hanging="360"/>
        <w:rPr>
          <w:szCs w:val="24"/>
        </w:rPr>
      </w:pPr>
      <w:r>
        <w:rPr>
          <w:b/>
          <w:szCs w:val="24"/>
          <w:lang w:val="sr-Cyrl-CS"/>
        </w:rPr>
        <w:t>Доц. д</w:t>
      </w:r>
      <w:r w:rsidRPr="00A62E8F">
        <w:rPr>
          <w:b/>
          <w:szCs w:val="24"/>
        </w:rPr>
        <w:t>р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сци</w:t>
      </w:r>
      <w:proofErr w:type="spell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мед</w:t>
      </w:r>
      <w:proofErr w:type="spellEnd"/>
      <w:r>
        <w:rPr>
          <w:b/>
          <w:szCs w:val="24"/>
        </w:rPr>
        <w:t>.</w:t>
      </w:r>
      <w:r w:rsidRPr="00A62E8F">
        <w:rPr>
          <w:b/>
          <w:szCs w:val="24"/>
        </w:rPr>
        <w:t xml:space="preserve"> МАЈА МИЛОВАНОВИЋ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</w:t>
      </w:r>
      <w:r>
        <w:rPr>
          <w:szCs w:val="24"/>
        </w:rPr>
        <w:t>ецијалиста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неурологије</w:t>
      </w:r>
      <w:proofErr w:type="spellEnd"/>
      <w:r>
        <w:rPr>
          <w:szCs w:val="24"/>
        </w:rPr>
        <w:t>,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>
        <w:rPr>
          <w:szCs w:val="24"/>
          <w:lang w:val="sr-Cyrl-CS"/>
        </w:rPr>
        <w:t>учни сарадник, на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субспецијализацији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неурофизиологије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епилептологијом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Одсека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клиничку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неурофизиологију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 '</w:t>
      </w:r>
      <w:proofErr w:type="gramEnd"/>
      <w:r>
        <w:rPr>
          <w:szCs w:val="24"/>
          <w:lang w:val="sr-Cyrl-CS"/>
        </w:rPr>
        <w:t>'Проф. др Драгослав Ерцеговац''</w:t>
      </w:r>
    </w:p>
    <w:p w:rsidR="00DF5575" w:rsidRPr="00A62E8F" w:rsidRDefault="00DF5575" w:rsidP="00DF5575">
      <w:pPr>
        <w:spacing w:after="19" w:line="259" w:lineRule="auto"/>
        <w:ind w:left="36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1"/>
        </w:numPr>
        <w:ind w:hanging="360"/>
        <w:rPr>
          <w:szCs w:val="24"/>
        </w:rPr>
      </w:pPr>
      <w:proofErr w:type="spellStart"/>
      <w:r w:rsidRPr="00A62E8F">
        <w:rPr>
          <w:b/>
          <w:szCs w:val="24"/>
        </w:rPr>
        <w:t>Снежана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Златанов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Одсека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клиничку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неурофизиологију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 '</w:t>
      </w:r>
      <w:proofErr w:type="gramEnd"/>
      <w:r>
        <w:rPr>
          <w:szCs w:val="24"/>
          <w:lang w:val="sr-Cyrl-CS"/>
        </w:rPr>
        <w:t>'Проф. др Драгослав Ерцеговац''</w:t>
      </w:r>
    </w:p>
    <w:p w:rsidR="00DF5575" w:rsidRPr="00A62E8F" w:rsidRDefault="00DF5575" w:rsidP="00DF5575">
      <w:pPr>
        <w:spacing w:after="0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21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6A104E" w:rsidRDefault="00DF5575" w:rsidP="00DF5575">
      <w:pPr>
        <w:spacing w:after="21" w:line="259" w:lineRule="auto"/>
        <w:ind w:left="720" w:firstLine="0"/>
        <w:jc w:val="left"/>
        <w:rPr>
          <w:szCs w:val="24"/>
        </w:rPr>
      </w:pPr>
    </w:p>
    <w:p w:rsidR="00DF5575" w:rsidRPr="00A62E8F" w:rsidRDefault="00DF5575" w:rsidP="00DF5575">
      <w:pPr>
        <w:pStyle w:val="Heading1"/>
        <w:ind w:left="367" w:right="360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ОДСЕК ЗА МЕДИЦИНСКУ ГЕНЕТИКУ </w:t>
      </w:r>
    </w:p>
    <w:p w:rsidR="00DF5575" w:rsidRPr="00A62E8F" w:rsidRDefault="00DF5575" w:rsidP="00DF5575">
      <w:pPr>
        <w:pStyle w:val="Heading1"/>
        <w:ind w:left="367" w:right="360"/>
        <w:rPr>
          <w:rFonts w:cs="Arial"/>
          <w:szCs w:val="24"/>
        </w:rPr>
      </w:pPr>
      <w:r w:rsidRPr="00A62E8F">
        <w:rPr>
          <w:rFonts w:cs="Arial"/>
          <w:szCs w:val="24"/>
        </w:rPr>
        <w:t>«</w:t>
      </w:r>
      <w:proofErr w:type="spellStart"/>
      <w:r w:rsidRPr="00A62E8F">
        <w:rPr>
          <w:rFonts w:cs="Arial"/>
          <w:szCs w:val="24"/>
        </w:rPr>
        <w:t>Проф</w:t>
      </w:r>
      <w:proofErr w:type="spellEnd"/>
      <w:r w:rsidRPr="00A62E8F">
        <w:rPr>
          <w:rFonts w:cs="Arial"/>
          <w:szCs w:val="24"/>
        </w:rPr>
        <w:t xml:space="preserve"> </w:t>
      </w:r>
      <w:proofErr w:type="spellStart"/>
      <w:r w:rsidRPr="00A62E8F">
        <w:rPr>
          <w:rFonts w:cs="Arial"/>
          <w:szCs w:val="24"/>
        </w:rPr>
        <w:t>др</w:t>
      </w:r>
      <w:proofErr w:type="spellEnd"/>
      <w:r w:rsidRPr="00A62E8F">
        <w:rPr>
          <w:rFonts w:cs="Arial"/>
          <w:szCs w:val="24"/>
        </w:rPr>
        <w:t xml:space="preserve"> </w:t>
      </w:r>
      <w:proofErr w:type="spellStart"/>
      <w:r w:rsidRPr="00A62E8F">
        <w:rPr>
          <w:rFonts w:cs="Arial"/>
          <w:szCs w:val="24"/>
        </w:rPr>
        <w:t>Славка</w:t>
      </w:r>
      <w:proofErr w:type="spellEnd"/>
      <w:r w:rsidRPr="00A62E8F">
        <w:rPr>
          <w:rFonts w:cs="Arial"/>
          <w:szCs w:val="24"/>
        </w:rPr>
        <w:t xml:space="preserve"> </w:t>
      </w:r>
      <w:proofErr w:type="spellStart"/>
      <w:r w:rsidRPr="00A62E8F">
        <w:rPr>
          <w:rFonts w:cs="Arial"/>
          <w:szCs w:val="24"/>
        </w:rPr>
        <w:t>Морић-Петровић</w:t>
      </w:r>
      <w:proofErr w:type="spellEnd"/>
      <w:r w:rsidRPr="00A62E8F">
        <w:rPr>
          <w:rFonts w:cs="Arial"/>
          <w:szCs w:val="24"/>
        </w:rPr>
        <w:t xml:space="preserve">» </w:t>
      </w:r>
    </w:p>
    <w:p w:rsidR="00DF5575" w:rsidRDefault="00DF5575" w:rsidP="00DF5575">
      <w:pPr>
        <w:spacing w:after="0" w:line="259" w:lineRule="auto"/>
        <w:ind w:left="786" w:firstLine="0"/>
        <w:jc w:val="center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6A104E" w:rsidRDefault="00DF5575" w:rsidP="00DF5575">
      <w:pPr>
        <w:spacing w:after="0" w:line="259" w:lineRule="auto"/>
        <w:ind w:left="786" w:firstLine="0"/>
        <w:jc w:val="center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Одсек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генетику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генетичког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породицама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трудницама</w:t>
      </w:r>
      <w:proofErr w:type="spellEnd"/>
      <w:r w:rsidRPr="00A62E8F">
        <w:rPr>
          <w:szCs w:val="24"/>
        </w:rPr>
        <w:t xml:space="preserve"> «</w:t>
      </w:r>
      <w:proofErr w:type="spellStart"/>
      <w:r w:rsidRPr="00A62E8F">
        <w:rPr>
          <w:szCs w:val="24"/>
        </w:rPr>
        <w:t>под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ризиком</w:t>
      </w:r>
      <w:proofErr w:type="spellEnd"/>
      <w:r w:rsidRPr="00A62E8F">
        <w:rPr>
          <w:szCs w:val="24"/>
        </w:rPr>
        <w:t xml:space="preserve">»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документације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урађених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анализа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пренаталну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дијагнозу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фетуса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утврђује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наведених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анализа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анализом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ћелије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плодове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воде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добијене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амниоцентезом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анализом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ћелије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феталне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добијене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кордоцентезом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Одсеку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хромозомских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синдрома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нумеричке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структурне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хромозомске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аберације</w:t>
      </w:r>
      <w:proofErr w:type="spellEnd"/>
      <w:r w:rsidRPr="00A62E8F">
        <w:rPr>
          <w:szCs w:val="24"/>
        </w:rPr>
        <w:t xml:space="preserve">): </w:t>
      </w:r>
      <w:proofErr w:type="spellStart"/>
      <w:r w:rsidRPr="00A62E8F">
        <w:rPr>
          <w:szCs w:val="24"/>
        </w:rPr>
        <w:t>клиничка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анализа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ћелија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периферне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крви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кариотип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анализа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ћелија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абортног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материјала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анализа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фибробласта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добијене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биопсијом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пробаната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најширем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смислу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Одсеку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едукацијом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истраживањима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праћењем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трудница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порођаја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формирањем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одржавањем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дужни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континуирано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усавршавају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току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6A104E" w:rsidRDefault="00DF5575" w:rsidP="004763C2">
      <w:pPr>
        <w:numPr>
          <w:ilvl w:val="0"/>
          <w:numId w:val="22"/>
        </w:numPr>
        <w:spacing w:after="0" w:line="240" w:lineRule="auto"/>
        <w:ind w:left="1134" w:hanging="360"/>
        <w:rPr>
          <w:szCs w:val="24"/>
        </w:rPr>
      </w:pP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r>
        <w:rPr>
          <w:b/>
          <w:szCs w:val="24"/>
          <w:lang w:val="sr-Cyrl-CS"/>
        </w:rPr>
        <w:t>МАРКО ЈЕЛИСАВЧИЋ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педијатрије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Одсека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генетику</w:t>
      </w:r>
      <w:proofErr w:type="spellEnd"/>
      <w:r w:rsidRPr="00A62E8F">
        <w:rPr>
          <w:szCs w:val="24"/>
        </w:rPr>
        <w:t xml:space="preserve"> «</w:t>
      </w:r>
      <w:proofErr w:type="spellStart"/>
      <w:r w:rsidRPr="00A62E8F">
        <w:rPr>
          <w:szCs w:val="24"/>
        </w:rPr>
        <w:t>Проф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Славка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Морић</w:t>
      </w:r>
      <w:proofErr w:type="spellEnd"/>
      <w:r>
        <w:rPr>
          <w:szCs w:val="24"/>
          <w:lang w:val="sr-Cyrl-CS"/>
        </w:rPr>
        <w:t xml:space="preserve"> - </w:t>
      </w:r>
      <w:proofErr w:type="spellStart"/>
      <w:proofErr w:type="gramStart"/>
      <w:r w:rsidRPr="00A62E8F">
        <w:rPr>
          <w:szCs w:val="24"/>
        </w:rPr>
        <w:t>Петровић</w:t>
      </w:r>
      <w:proofErr w:type="spellEnd"/>
      <w:r w:rsidRPr="00A62E8F">
        <w:rPr>
          <w:szCs w:val="24"/>
        </w:rPr>
        <w:t>“</w:t>
      </w:r>
      <w:proofErr w:type="gram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1134" w:firstLine="0"/>
        <w:rPr>
          <w:szCs w:val="24"/>
        </w:rPr>
      </w:pPr>
    </w:p>
    <w:p w:rsidR="00DF5575" w:rsidRPr="00A62E8F" w:rsidRDefault="00DF5575" w:rsidP="004763C2">
      <w:pPr>
        <w:numPr>
          <w:ilvl w:val="0"/>
          <w:numId w:val="22"/>
        </w:numPr>
        <w:spacing w:after="0" w:line="240" w:lineRule="auto"/>
        <w:ind w:left="1134" w:hanging="360"/>
        <w:rPr>
          <w:szCs w:val="24"/>
        </w:rPr>
      </w:pPr>
      <w:r>
        <w:rPr>
          <w:b/>
          <w:szCs w:val="24"/>
          <w:lang w:val="sr-Cyrl-CS"/>
        </w:rPr>
        <w:t>ВМС Оливера Милошевић</w:t>
      </w:r>
      <w:r w:rsidRPr="00A62E8F">
        <w:rPr>
          <w:szCs w:val="24"/>
        </w:rPr>
        <w:t xml:space="preserve">, </w:t>
      </w:r>
      <w:r>
        <w:rPr>
          <w:szCs w:val="24"/>
          <w:lang w:val="sr-Cyrl-CS"/>
        </w:rPr>
        <w:t>главна медицинска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21" w:line="259" w:lineRule="auto"/>
        <w:ind w:left="0" w:firstLine="0"/>
        <w:jc w:val="left"/>
        <w:rPr>
          <w:szCs w:val="24"/>
          <w:lang w:val="sr-Cyrl-CS"/>
        </w:rPr>
      </w:pPr>
      <w:r w:rsidRPr="00A62E8F">
        <w:rPr>
          <w:szCs w:val="24"/>
        </w:rPr>
        <w:t xml:space="preserve"> </w:t>
      </w:r>
    </w:p>
    <w:p w:rsidR="00D8733A" w:rsidRDefault="00D8733A" w:rsidP="00DF5575">
      <w:pPr>
        <w:spacing w:after="21" w:line="259" w:lineRule="auto"/>
        <w:ind w:left="0" w:firstLine="0"/>
        <w:jc w:val="left"/>
        <w:rPr>
          <w:szCs w:val="24"/>
          <w:lang w:val="sr-Cyrl-CS"/>
        </w:rPr>
      </w:pPr>
    </w:p>
    <w:p w:rsidR="00DF5575" w:rsidRPr="00DC78C3" w:rsidRDefault="00DF5575" w:rsidP="00DF5575">
      <w:pPr>
        <w:spacing w:after="21" w:line="259" w:lineRule="auto"/>
        <w:ind w:left="0" w:firstLine="0"/>
        <w:jc w:val="left"/>
        <w:rPr>
          <w:szCs w:val="24"/>
          <w:lang w:val="sr-Cyrl-CS"/>
        </w:rPr>
      </w:pPr>
    </w:p>
    <w:p w:rsidR="00DF5575" w:rsidRDefault="00DF5575" w:rsidP="00DF5575">
      <w:pPr>
        <w:pStyle w:val="Heading1"/>
        <w:spacing w:after="0" w:line="240" w:lineRule="auto"/>
        <w:ind w:left="0" w:right="0"/>
        <w:rPr>
          <w:rFonts w:cs="Arial"/>
          <w:szCs w:val="24"/>
          <w:lang w:val="sr-Cyrl-CS"/>
        </w:rPr>
      </w:pPr>
      <w:r w:rsidRPr="00A62E8F">
        <w:rPr>
          <w:rFonts w:cs="Arial"/>
          <w:szCs w:val="24"/>
        </w:rPr>
        <w:t>СЛУЖБА ЗА ФАРМАЦЕУТСКУ ДЕЛАТНОСТ (</w:t>
      </w:r>
      <w:proofErr w:type="gramStart"/>
      <w:r w:rsidRPr="00A62E8F">
        <w:rPr>
          <w:rFonts w:cs="Arial"/>
          <w:szCs w:val="24"/>
        </w:rPr>
        <w:t>АПОТЕКА)  И</w:t>
      </w:r>
      <w:proofErr w:type="gramEnd"/>
      <w:r w:rsidRPr="00A62E8F">
        <w:rPr>
          <w:rFonts w:cs="Arial"/>
          <w:szCs w:val="24"/>
        </w:rPr>
        <w:t xml:space="preserve"> </w:t>
      </w:r>
    </w:p>
    <w:p w:rsidR="00DF5575" w:rsidRPr="00A62E8F" w:rsidRDefault="00DF5575" w:rsidP="00DF5575">
      <w:pPr>
        <w:pStyle w:val="Heading1"/>
        <w:spacing w:after="0" w:line="240" w:lineRule="auto"/>
        <w:ind w:left="0" w:right="0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ЛАБОРАТОРИЈСКУ ДИЈАГНОСТИКУ </w:t>
      </w:r>
    </w:p>
    <w:p w:rsidR="00DF5575" w:rsidRDefault="00DF5575" w:rsidP="00DF5575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Основна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Службе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везана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поремећаја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али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превенцију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појаве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нежељених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дејстава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погрешне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употребе</w:t>
      </w:r>
      <w:proofErr w:type="spellEnd"/>
      <w:r w:rsidRPr="00A62E8F">
        <w:rPr>
          <w:szCs w:val="24"/>
        </w:rPr>
        <w:t xml:space="preserve"> и/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злоупотребе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психоактивних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лекова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Служба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ангажована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снабдевању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дистрибуцији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лекова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унутар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Надлежност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анализа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потрошње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принципима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фармакоепидемиологије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фармакоекономике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приказивању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резултата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примени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унапређењу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фармакотерапије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lastRenderedPageBreak/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Службе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формиран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Кабинет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студије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извођењем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праћењем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студија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најширем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смислу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Служби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лечењем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едукацијом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истраживањем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праћењем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отпуста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формирањем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одржавањем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својих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дужни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континуирано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усавршавају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току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18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3"/>
        </w:numPr>
        <w:spacing w:after="0" w:line="240" w:lineRule="auto"/>
        <w:ind w:left="1276" w:hanging="360"/>
        <w:rPr>
          <w:szCs w:val="24"/>
        </w:rPr>
      </w:pPr>
      <w:r w:rsidRPr="006A104E">
        <w:rPr>
          <w:b/>
          <w:szCs w:val="24"/>
        </w:rPr>
        <w:t xml:space="preserve">АЛЕКСАНДРА ТОДОРОВИЋ, </w:t>
      </w:r>
      <w:proofErr w:type="spellStart"/>
      <w:r w:rsidRPr="006A104E">
        <w:rPr>
          <w:b/>
          <w:szCs w:val="24"/>
        </w:rPr>
        <w:t>магистар</w:t>
      </w:r>
      <w:proofErr w:type="spellEnd"/>
      <w:r w:rsidRPr="006A104E">
        <w:rPr>
          <w:b/>
          <w:szCs w:val="24"/>
        </w:rPr>
        <w:t xml:space="preserve"> </w:t>
      </w:r>
      <w:proofErr w:type="spellStart"/>
      <w:r w:rsidRPr="006A104E">
        <w:rPr>
          <w:b/>
          <w:szCs w:val="24"/>
        </w:rPr>
        <w:t>фармације</w:t>
      </w:r>
      <w:proofErr w:type="spellEnd"/>
      <w:r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Службе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фармацеустку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Апотека</w:t>
      </w:r>
      <w:proofErr w:type="spellEnd"/>
      <w:r w:rsidRPr="00A62E8F">
        <w:rPr>
          <w:szCs w:val="24"/>
        </w:rPr>
        <w:t xml:space="preserve">) и </w:t>
      </w:r>
      <w:proofErr w:type="spellStart"/>
      <w:r w:rsidRPr="00A62E8F">
        <w:rPr>
          <w:szCs w:val="24"/>
        </w:rPr>
        <w:t>лабораторијску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дијагностику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Кабинета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студије</w:t>
      </w:r>
      <w:proofErr w:type="spellEnd"/>
      <w:r w:rsidRPr="00A62E8F">
        <w:rPr>
          <w:szCs w:val="24"/>
        </w:rPr>
        <w:t xml:space="preserve">  </w:t>
      </w:r>
    </w:p>
    <w:p w:rsidR="00DF5575" w:rsidRPr="00A62E8F" w:rsidRDefault="00DF5575" w:rsidP="004763C2">
      <w:pPr>
        <w:numPr>
          <w:ilvl w:val="0"/>
          <w:numId w:val="23"/>
        </w:numPr>
        <w:spacing w:after="0" w:line="240" w:lineRule="auto"/>
        <w:ind w:left="1276" w:hanging="360"/>
        <w:rPr>
          <w:szCs w:val="24"/>
        </w:rPr>
      </w:pPr>
      <w:proofErr w:type="spellStart"/>
      <w:r w:rsidRPr="00A62E8F">
        <w:rPr>
          <w:b/>
          <w:szCs w:val="24"/>
        </w:rPr>
        <w:t>Љиљана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Луковић</w:t>
      </w:r>
      <w:proofErr w:type="spellEnd"/>
      <w:r w:rsidRPr="00A62E8F">
        <w:rPr>
          <w:szCs w:val="24"/>
        </w:rPr>
        <w:t xml:space="preserve">, </w:t>
      </w:r>
      <w:proofErr w:type="spellStart"/>
      <w:r>
        <w:rPr>
          <w:szCs w:val="24"/>
        </w:rPr>
        <w:t>виши</w:t>
      </w:r>
      <w:proofErr w:type="spellEnd"/>
      <w:r>
        <w:rPr>
          <w:szCs w:val="24"/>
        </w:rPr>
        <w:t xml:space="preserve"> </w:t>
      </w:r>
      <w:proofErr w:type="spellStart"/>
      <w:r w:rsidRPr="00A62E8F">
        <w:rPr>
          <w:szCs w:val="24"/>
        </w:rPr>
        <w:t>лабораторијски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техничар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Службе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фармацеутску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Апотека</w:t>
      </w:r>
      <w:proofErr w:type="spellEnd"/>
      <w:r w:rsidRPr="00A62E8F">
        <w:rPr>
          <w:szCs w:val="24"/>
        </w:rPr>
        <w:t xml:space="preserve">) и </w:t>
      </w:r>
      <w:proofErr w:type="spellStart"/>
      <w:r w:rsidRPr="00A62E8F">
        <w:rPr>
          <w:szCs w:val="24"/>
        </w:rPr>
        <w:t>лабораторијску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1276"/>
        <w:rPr>
          <w:szCs w:val="24"/>
        </w:rPr>
      </w:pPr>
      <w:proofErr w:type="spellStart"/>
      <w:r w:rsidRPr="00A62E8F">
        <w:rPr>
          <w:szCs w:val="24"/>
        </w:rPr>
        <w:t>дијагностику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786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jc w:val="left"/>
        <w:rPr>
          <w:szCs w:val="24"/>
        </w:rPr>
      </w:pPr>
      <w:r w:rsidRPr="00A62E8F">
        <w:rPr>
          <w:b/>
          <w:szCs w:val="24"/>
        </w:rPr>
        <w:t xml:space="preserve">(1) </w:t>
      </w:r>
      <w:proofErr w:type="spellStart"/>
      <w:r w:rsidRPr="00A62E8F">
        <w:rPr>
          <w:b/>
          <w:szCs w:val="24"/>
        </w:rPr>
        <w:t>Кабинет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клиничке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студије</w:t>
      </w:r>
      <w:proofErr w:type="spellEnd"/>
      <w:r w:rsidRPr="00A62E8F">
        <w:rPr>
          <w:b/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24"/>
        </w:numPr>
        <w:spacing w:after="0" w:line="240" w:lineRule="auto"/>
        <w:ind w:left="1418" w:hanging="516"/>
        <w:rPr>
          <w:szCs w:val="24"/>
        </w:rPr>
      </w:pPr>
      <w:r w:rsidRPr="00A62E8F">
        <w:rPr>
          <w:b/>
          <w:szCs w:val="24"/>
        </w:rPr>
        <w:t>Д</w:t>
      </w:r>
      <w:r w:rsidR="00371ED1">
        <w:rPr>
          <w:b/>
          <w:szCs w:val="24"/>
          <w:lang w:val="sr-Cyrl-RS"/>
        </w:rPr>
        <w:t>оц. д</w:t>
      </w:r>
      <w:r w:rsidRPr="00A62E8F">
        <w:rPr>
          <w:b/>
          <w:szCs w:val="24"/>
        </w:rPr>
        <w:t>р</w:t>
      </w:r>
      <w:r w:rsidR="00371ED1">
        <w:rPr>
          <w:b/>
          <w:szCs w:val="24"/>
          <w:lang w:val="sr-Cyrl-RS"/>
        </w:rPr>
        <w:t xml:space="preserve"> сци. мед.</w:t>
      </w:r>
      <w:r w:rsidRPr="00A62E8F">
        <w:rPr>
          <w:b/>
          <w:szCs w:val="24"/>
        </w:rPr>
        <w:t xml:space="preserve"> ЧЕДО МИЉЕВИЋ,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</w:t>
      </w:r>
      <w:r>
        <w:rPr>
          <w:szCs w:val="24"/>
        </w:rPr>
        <w:t>ије</w:t>
      </w:r>
      <w:proofErr w:type="spellEnd"/>
      <w:r>
        <w:rPr>
          <w:szCs w:val="24"/>
        </w:rPr>
        <w:t xml:space="preserve">, </w:t>
      </w:r>
      <w:proofErr w:type="spellStart"/>
      <w:r w:rsidRPr="00A62E8F">
        <w:rPr>
          <w:szCs w:val="24"/>
        </w:rPr>
        <w:t>научни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сарадник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Кабинета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студије</w:t>
      </w:r>
      <w:proofErr w:type="spellEnd"/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 w:firstLine="0"/>
        <w:jc w:val="left"/>
        <w:rPr>
          <w:b/>
          <w:szCs w:val="24"/>
          <w:lang w:val="sr-Cyrl-CS"/>
        </w:rPr>
      </w:pPr>
    </w:p>
    <w:p w:rsidR="00DF5575" w:rsidRPr="008B6935" w:rsidRDefault="00DF5575" w:rsidP="00DF5575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:rsidR="00DF5575" w:rsidRDefault="00DF5575" w:rsidP="00DF5575">
      <w:pPr>
        <w:spacing w:after="0" w:line="259" w:lineRule="auto"/>
        <w:ind w:left="720" w:firstLine="0"/>
        <w:jc w:val="left"/>
        <w:rPr>
          <w:b/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spacing w:after="0" w:line="259" w:lineRule="auto"/>
        <w:ind w:left="720" w:firstLine="0"/>
        <w:jc w:val="left"/>
        <w:rPr>
          <w:b/>
          <w:szCs w:val="24"/>
        </w:rPr>
      </w:pPr>
    </w:p>
    <w:p w:rsidR="00DF5575" w:rsidRDefault="00DF5575" w:rsidP="00DF5575">
      <w:pPr>
        <w:spacing w:after="0" w:line="259" w:lineRule="auto"/>
        <w:ind w:left="720" w:firstLine="0"/>
        <w:jc w:val="left"/>
        <w:rPr>
          <w:b/>
          <w:szCs w:val="24"/>
        </w:rPr>
      </w:pPr>
    </w:p>
    <w:p w:rsidR="00DF5575" w:rsidRPr="001977D9" w:rsidRDefault="00DF5575" w:rsidP="00DF5575">
      <w:pPr>
        <w:spacing w:after="0" w:line="259" w:lineRule="auto"/>
        <w:ind w:left="720" w:firstLine="0"/>
        <w:jc w:val="left"/>
        <w:rPr>
          <w:b/>
          <w:szCs w:val="24"/>
        </w:rPr>
      </w:pPr>
    </w:p>
    <w:p w:rsidR="00DF5575" w:rsidRPr="00A62E8F" w:rsidRDefault="00DF5575" w:rsidP="00DF5575">
      <w:pPr>
        <w:spacing w:after="0" w:line="259" w:lineRule="auto"/>
        <w:ind w:left="720" w:firstLine="0"/>
        <w:jc w:val="center"/>
        <w:rPr>
          <w:b/>
          <w:szCs w:val="24"/>
        </w:rPr>
      </w:pPr>
      <w:r w:rsidRPr="00A62E8F">
        <w:rPr>
          <w:b/>
          <w:szCs w:val="24"/>
        </w:rPr>
        <w:t>СЛУЖБА ЗА НАУЧНО-ИСТРАЖИВАЧКУ И ОБРАЗОВНУ ДЕЛАТНОСТ</w:t>
      </w:r>
    </w:p>
    <w:p w:rsidR="00DF5575" w:rsidRPr="00A62E8F" w:rsidRDefault="00DF5575" w:rsidP="00DF5575">
      <w:pPr>
        <w:spacing w:after="0" w:line="259" w:lineRule="auto"/>
        <w:ind w:left="720" w:firstLine="0"/>
        <w:jc w:val="center"/>
        <w:rPr>
          <w:szCs w:val="24"/>
        </w:rPr>
      </w:pPr>
      <w:r w:rsidRPr="00A62E8F">
        <w:rPr>
          <w:b/>
          <w:szCs w:val="24"/>
        </w:rPr>
        <w:t>„</w:t>
      </w:r>
      <w:proofErr w:type="spellStart"/>
      <w:r w:rsidRPr="00A62E8F">
        <w:rPr>
          <w:b/>
          <w:szCs w:val="24"/>
        </w:rPr>
        <w:t>Проф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Предраг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Каличанин</w:t>
      </w:r>
      <w:proofErr w:type="spellEnd"/>
      <w:r w:rsidRPr="00A62E8F">
        <w:rPr>
          <w:b/>
          <w:szCs w:val="24"/>
        </w:rPr>
        <w:t>“</w:t>
      </w:r>
      <w:proofErr w:type="gramEnd"/>
    </w:p>
    <w:p w:rsidR="00DF5575" w:rsidRPr="00A62E8F" w:rsidRDefault="00DF5575" w:rsidP="00DF5575">
      <w:pPr>
        <w:spacing w:after="5" w:line="267" w:lineRule="auto"/>
        <w:ind w:left="0" w:right="2117" w:firstLine="0"/>
        <w:jc w:val="center"/>
        <w:rPr>
          <w:szCs w:val="24"/>
        </w:rPr>
      </w:pPr>
    </w:p>
    <w:p w:rsidR="00DF5575" w:rsidRPr="001977D9" w:rsidRDefault="00DF5575" w:rsidP="00DF5575">
      <w:pPr>
        <w:spacing w:after="0" w:line="259" w:lineRule="auto"/>
        <w:jc w:val="left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наставна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неколико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факултета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Медицинског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Филозофског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Факултета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едукацију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Фа</w:t>
      </w:r>
      <w:r>
        <w:rPr>
          <w:szCs w:val="24"/>
        </w:rPr>
        <w:t>култета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политичких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наука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Више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>ш</w:t>
      </w:r>
      <w:proofErr w:type="spellStart"/>
      <w:r w:rsidRPr="00A62E8F">
        <w:rPr>
          <w:szCs w:val="24"/>
        </w:rPr>
        <w:t>коле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сестре</w:t>
      </w:r>
      <w:proofErr w:type="spellEnd"/>
      <w:r w:rsidRPr="00A62E8F">
        <w:rPr>
          <w:szCs w:val="24"/>
        </w:rPr>
        <w:t xml:space="preserve">)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научно-истраживачки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учествује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настави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едукацији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стручњака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тако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установа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задацима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произилазе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функције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Републичке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стручно-методолошке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установе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унапређење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унапређење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уопште</w:t>
      </w:r>
      <w:proofErr w:type="spellEnd"/>
      <w:r w:rsidRPr="00A62E8F">
        <w:rPr>
          <w:szCs w:val="24"/>
        </w:rPr>
        <w:t xml:space="preserve">.  </w:t>
      </w: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сараћује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другим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сродним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институцијама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свету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учествује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мултицентричким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међународним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студијама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Задатак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конципира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апликује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изводи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научно-истраживачке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пројекте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реализацију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обезбеђују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било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земљи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иностранству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реализује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пројекте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Светске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организације</w:t>
      </w:r>
      <w:proofErr w:type="spellEnd"/>
      <w:r w:rsidRPr="00A62E8F">
        <w:rPr>
          <w:szCs w:val="24"/>
        </w:rPr>
        <w:t xml:space="preserve"> (СЗО),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дугодишње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сарадње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плана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постане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Колаборативни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центар</w:t>
      </w:r>
      <w:proofErr w:type="spellEnd"/>
      <w:r w:rsidRPr="00A62E8F">
        <w:rPr>
          <w:szCs w:val="24"/>
        </w:rPr>
        <w:t xml:space="preserve"> СЗО. 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наставна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више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факултета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велике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задатке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постигнуте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резултате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пољу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едукација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радника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сарадника</w:t>
      </w:r>
      <w:proofErr w:type="spellEnd"/>
      <w:r w:rsidRPr="00A62E8F">
        <w:rPr>
          <w:szCs w:val="24"/>
        </w:rPr>
        <w:t xml:space="preserve">.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реализује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публицистичка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издавање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часописа</w:t>
      </w:r>
      <w:proofErr w:type="spellEnd"/>
      <w:r w:rsidRPr="00A62E8F">
        <w:rPr>
          <w:szCs w:val="24"/>
        </w:rPr>
        <w:t xml:space="preserve"> «</w:t>
      </w:r>
      <w:proofErr w:type="spellStart"/>
      <w:r w:rsidRPr="00A62E8F">
        <w:rPr>
          <w:szCs w:val="24"/>
        </w:rPr>
        <w:t>Психијатрија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данас</w:t>
      </w:r>
      <w:proofErr w:type="spellEnd"/>
      <w:r w:rsidRPr="00A62E8F">
        <w:rPr>
          <w:szCs w:val="24"/>
        </w:rPr>
        <w:t xml:space="preserve">», </w:t>
      </w:r>
      <w:proofErr w:type="spellStart"/>
      <w:r w:rsidRPr="00A62E8F">
        <w:rPr>
          <w:szCs w:val="24"/>
        </w:rPr>
        <w:t>различите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монографије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књиге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преводи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литературе</w:t>
      </w:r>
      <w:proofErr w:type="spellEnd"/>
      <w:r w:rsidRPr="00A62E8F">
        <w:rPr>
          <w:szCs w:val="24"/>
        </w:rPr>
        <w:t xml:space="preserve">). 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Службе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налази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добро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опремљена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библиотека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омогућава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праћење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савремених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достигнућа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области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 и у </w:t>
      </w:r>
      <w:proofErr w:type="spellStart"/>
      <w:r w:rsidRPr="00A62E8F">
        <w:rPr>
          <w:szCs w:val="24"/>
        </w:rPr>
        <w:t>сродним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lastRenderedPageBreak/>
        <w:t>дисциплинама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запослене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тако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спољне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сараднике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Бибилотека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сарађује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другим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библиотекама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земљи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иностранству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размењује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часописе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најширем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смислу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Служби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едукацијом</w:t>
      </w:r>
      <w:proofErr w:type="spellEnd"/>
      <w:r w:rsidRPr="00A62E8F">
        <w:rPr>
          <w:szCs w:val="24"/>
        </w:rPr>
        <w:t xml:space="preserve"> и </w:t>
      </w:r>
      <w:proofErr w:type="spellStart"/>
      <w:proofErr w:type="gramStart"/>
      <w:r w:rsidRPr="00A62E8F">
        <w:rPr>
          <w:szCs w:val="24"/>
        </w:rPr>
        <w:t>истраживањем</w:t>
      </w:r>
      <w:proofErr w:type="spellEnd"/>
      <w:r w:rsidRPr="00A62E8F">
        <w:rPr>
          <w:szCs w:val="24"/>
        </w:rPr>
        <w:t xml:space="preserve">,  </w:t>
      </w:r>
      <w:proofErr w:type="spellStart"/>
      <w:r w:rsidRPr="00A62E8F">
        <w:rPr>
          <w:szCs w:val="24"/>
        </w:rPr>
        <w:t>статистичком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обрадом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резултата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студија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формирањем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одржавањем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дужни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континуирано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усавршавају</w:t>
      </w:r>
      <w:proofErr w:type="spellEnd"/>
      <w:r w:rsidRPr="00A62E8F">
        <w:rPr>
          <w:szCs w:val="24"/>
        </w:rPr>
        <w:t xml:space="preserve">.   </w:t>
      </w:r>
    </w:p>
    <w:p w:rsidR="00DF5575" w:rsidRPr="00A62E8F" w:rsidRDefault="00DF5575" w:rsidP="00BA073D">
      <w:pPr>
        <w:spacing w:after="0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730"/>
        <w:jc w:val="left"/>
        <w:rPr>
          <w:szCs w:val="24"/>
        </w:rPr>
      </w:pPr>
      <w:r w:rsidRPr="00A62E8F">
        <w:rPr>
          <w:rFonts w:eastAsia="Times New Roman"/>
          <w:b/>
          <w:szCs w:val="24"/>
        </w:rPr>
        <w:t>(1)</w:t>
      </w:r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Кабинет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образовну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делатност</w:t>
      </w:r>
      <w:proofErr w:type="spellEnd"/>
      <w:r w:rsidRPr="00A62E8F">
        <w:rPr>
          <w:b/>
          <w:szCs w:val="24"/>
        </w:rPr>
        <w:t xml:space="preserve">: </w:t>
      </w:r>
    </w:p>
    <w:p w:rsidR="00DF5575" w:rsidRPr="00A62E8F" w:rsidRDefault="00DF5575" w:rsidP="00DF5575">
      <w:pPr>
        <w:spacing w:after="17" w:line="259" w:lineRule="auto"/>
        <w:ind w:left="1800" w:firstLine="0"/>
        <w:jc w:val="left"/>
        <w:rPr>
          <w:szCs w:val="24"/>
        </w:rPr>
      </w:pPr>
    </w:p>
    <w:p w:rsidR="00DF5575" w:rsidRPr="00A62E8F" w:rsidRDefault="00DF5575" w:rsidP="00DF5575">
      <w:pPr>
        <w:spacing w:after="23" w:line="259" w:lineRule="auto"/>
        <w:ind w:left="0" w:right="-14" w:firstLine="851"/>
        <w:jc w:val="left"/>
        <w:rPr>
          <w:szCs w:val="24"/>
        </w:rPr>
      </w:pPr>
      <w:r>
        <w:rPr>
          <w:b/>
          <w:szCs w:val="24"/>
        </w:rPr>
        <w:t xml:space="preserve">-  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Др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сци</w:t>
      </w:r>
      <w:proofErr w:type="spell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мед</w:t>
      </w:r>
      <w:proofErr w:type="spellEnd"/>
      <w:r>
        <w:rPr>
          <w:b/>
          <w:szCs w:val="24"/>
        </w:rPr>
        <w:t xml:space="preserve">. </w:t>
      </w:r>
      <w:r>
        <w:rPr>
          <w:b/>
          <w:szCs w:val="24"/>
          <w:lang w:val="sr-Cyrl-CS"/>
        </w:rPr>
        <w:t>БОЈАНА ПЕЈУШКОВИЋ</w:t>
      </w:r>
      <w:r w:rsidRPr="00A62E8F">
        <w:rPr>
          <w:b/>
          <w:szCs w:val="24"/>
        </w:rPr>
        <w:t xml:space="preserve">, </w:t>
      </w:r>
      <w:proofErr w:type="spellStart"/>
      <w:r>
        <w:rPr>
          <w:szCs w:val="24"/>
        </w:rPr>
        <w:t>спец</w:t>
      </w:r>
      <w:proofErr w:type="spellEnd"/>
      <w:r>
        <w:rPr>
          <w:szCs w:val="24"/>
          <w:lang w:val="sr-Cyrl-CS"/>
        </w:rPr>
        <w:t>.</w:t>
      </w:r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>
        <w:rPr>
          <w:szCs w:val="24"/>
        </w:rPr>
        <w:t>субспецијалиста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клиничке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фармакологије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фармакотерапије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Кабинета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образовну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180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spacing w:after="0" w:line="259" w:lineRule="auto"/>
        <w:ind w:left="66" w:firstLine="0"/>
        <w:jc w:val="center"/>
        <w:rPr>
          <w:b/>
          <w:szCs w:val="24"/>
        </w:rPr>
      </w:pP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20" w:line="259" w:lineRule="auto"/>
        <w:ind w:left="66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pStyle w:val="Heading1"/>
        <w:spacing w:after="0" w:line="240" w:lineRule="auto"/>
        <w:ind w:left="0" w:right="361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СЛУЖБА ЗА НЕМЕДИЦИНСКЕ ПОСЛОВЕ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Служба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немедицинске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циљ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благовремено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ефикасно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предуслове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благовремено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правилно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надлежности</w:t>
      </w:r>
      <w:proofErr w:type="spellEnd"/>
      <w:r w:rsidRPr="00A62E8F">
        <w:rPr>
          <w:szCs w:val="24"/>
        </w:rPr>
        <w:t xml:space="preserve"> а у </w:t>
      </w:r>
      <w:proofErr w:type="spellStart"/>
      <w:r w:rsidRPr="00A62E8F">
        <w:rPr>
          <w:szCs w:val="24"/>
        </w:rPr>
        <w:t>циљу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стварања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предуслова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извршавање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целини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оквиру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Службе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обједињени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правни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општи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економско</w:t>
      </w:r>
      <w:proofErr w:type="spellEnd"/>
      <w:r>
        <w:rPr>
          <w:szCs w:val="24"/>
          <w:lang w:val="sr-Cyrl-CS"/>
        </w:rPr>
        <w:t>-</w:t>
      </w:r>
      <w:proofErr w:type="spellStart"/>
      <w:r w:rsidRPr="00A62E8F">
        <w:rPr>
          <w:szCs w:val="24"/>
        </w:rPr>
        <w:t>финансијски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технички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обављају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кроз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5"/>
        </w:numPr>
        <w:spacing w:after="0" w:line="240" w:lineRule="auto"/>
        <w:ind w:left="1276" w:hanging="360"/>
        <w:rPr>
          <w:szCs w:val="24"/>
        </w:rPr>
      </w:pPr>
      <w:proofErr w:type="spellStart"/>
      <w:r w:rsidRPr="00A62E8F">
        <w:rPr>
          <w:szCs w:val="24"/>
        </w:rPr>
        <w:t>Одсек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правне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опште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задужен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прописе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старајући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примене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пракси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потпуну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правилну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нормативно-правну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планирање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пријем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праћење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кретања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кадрова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нивоу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пружање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правне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помоћи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управљања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различитих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комисија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општи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технички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брзо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квалитетно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економично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1276" w:hanging="425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5"/>
        </w:numPr>
        <w:spacing w:after="0" w:line="240" w:lineRule="auto"/>
        <w:ind w:left="1276" w:hanging="360"/>
        <w:rPr>
          <w:szCs w:val="24"/>
        </w:rPr>
      </w:pPr>
      <w:proofErr w:type="spellStart"/>
      <w:r w:rsidRPr="00A62E8F">
        <w:rPr>
          <w:szCs w:val="24"/>
        </w:rPr>
        <w:t>Одсек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финансијске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задужен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прописе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економско-финансијске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области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њихову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правилну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примену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пракси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правилно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целовито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евидентирање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наменски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опредељених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средстава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прилив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утрошак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доставу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стању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расположивих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средстава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инвестиционо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одржавање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средства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намењена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едукације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средства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намењена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реализацију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научноистраживачких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пројеката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средства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наменски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опредељених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стране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различитих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донатора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правилно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благајне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осигурање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имовине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лица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правилно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потпуно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статистичко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аналитичко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евидентирање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услуга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извештавање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различитим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нивоима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власти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правилно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тачно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достављање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периодичних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обрачуна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извештаја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надлежном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заводу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;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обезбеди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сачињавање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гарантује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исправност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финансијског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периодичног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завршног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рачуна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реализацију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пописа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имовине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lastRenderedPageBreak/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најширем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смислу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Служби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формирањем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одржавањем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базе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потребе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јединице</w:t>
      </w:r>
      <w:proofErr w:type="spellEnd"/>
      <w:r w:rsidRPr="00A62E8F">
        <w:rPr>
          <w:szCs w:val="24"/>
        </w:rPr>
        <w:t xml:space="preserve"> а </w:t>
      </w:r>
      <w:proofErr w:type="spellStart"/>
      <w:r w:rsidRPr="00A62E8F">
        <w:rPr>
          <w:szCs w:val="24"/>
        </w:rPr>
        <w:t>запослени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обавезни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континуирано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едукују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усавршавају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току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домена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струке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-5"/>
        <w:jc w:val="left"/>
        <w:rPr>
          <w:szCs w:val="24"/>
        </w:rPr>
      </w:pPr>
      <w:proofErr w:type="spellStart"/>
      <w:r>
        <w:rPr>
          <w:b/>
          <w:szCs w:val="24"/>
        </w:rPr>
        <w:t>Руководилац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немедицинске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службе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је</w:t>
      </w:r>
      <w:proofErr w:type="spellEnd"/>
      <w:r w:rsidRPr="00A62E8F">
        <w:rPr>
          <w:b/>
          <w:szCs w:val="24"/>
        </w:rPr>
        <w:t xml:space="preserve"> БРАНКА НИКОЛИЋ, </w:t>
      </w:r>
      <w:proofErr w:type="spellStart"/>
      <w:r w:rsidRPr="00A62E8F">
        <w:rPr>
          <w:b/>
          <w:szCs w:val="24"/>
        </w:rPr>
        <w:t>дипл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економиста</w:t>
      </w:r>
      <w:proofErr w:type="spellEnd"/>
      <w:r w:rsidRPr="00A62E8F">
        <w:rPr>
          <w:b/>
          <w:szCs w:val="24"/>
        </w:rPr>
        <w:t xml:space="preserve">.  </w:t>
      </w:r>
    </w:p>
    <w:p w:rsidR="00DF5575" w:rsidRPr="00A62E8F" w:rsidRDefault="00DF5575" w:rsidP="00DF5575">
      <w:pPr>
        <w:spacing w:after="18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25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Одсек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правне</w:t>
      </w:r>
      <w:proofErr w:type="spellEnd"/>
      <w:r w:rsidRPr="00A62E8F">
        <w:rPr>
          <w:b/>
          <w:szCs w:val="24"/>
        </w:rPr>
        <w:t xml:space="preserve"> и </w:t>
      </w:r>
      <w:proofErr w:type="spellStart"/>
      <w:r w:rsidRPr="00A62E8F">
        <w:rPr>
          <w:b/>
          <w:szCs w:val="24"/>
        </w:rPr>
        <w:t>опште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послове</w:t>
      </w:r>
      <w:proofErr w:type="spellEnd"/>
      <w:r w:rsidRPr="00A62E8F">
        <w:rPr>
          <w:b/>
          <w:szCs w:val="24"/>
        </w:rPr>
        <w:t xml:space="preserve"> </w:t>
      </w:r>
    </w:p>
    <w:p w:rsidR="003C0A7A" w:rsidRDefault="00DF5575" w:rsidP="003C0A7A">
      <w:pPr>
        <w:pStyle w:val="ListParagraph"/>
        <w:numPr>
          <w:ilvl w:val="0"/>
          <w:numId w:val="2"/>
        </w:numPr>
        <w:spacing w:after="16" w:line="259" w:lineRule="auto"/>
        <w:jc w:val="left"/>
        <w:rPr>
          <w:szCs w:val="24"/>
        </w:rPr>
      </w:pPr>
      <w:r w:rsidRPr="003C0A7A">
        <w:rPr>
          <w:b/>
          <w:szCs w:val="24"/>
        </w:rPr>
        <w:t>ЗОРА ПОПОВИЋ,</w:t>
      </w:r>
      <w:r w:rsidRPr="003C0A7A">
        <w:rPr>
          <w:szCs w:val="24"/>
        </w:rPr>
        <w:t xml:space="preserve"> </w:t>
      </w:r>
      <w:proofErr w:type="spellStart"/>
      <w:r w:rsidRPr="003C0A7A">
        <w:rPr>
          <w:szCs w:val="24"/>
        </w:rPr>
        <w:t>дипл</w:t>
      </w:r>
      <w:proofErr w:type="spellEnd"/>
      <w:r w:rsidRPr="003C0A7A">
        <w:rPr>
          <w:szCs w:val="24"/>
        </w:rPr>
        <w:t xml:space="preserve">. </w:t>
      </w:r>
      <w:proofErr w:type="spellStart"/>
      <w:r w:rsidRPr="003C0A7A">
        <w:rPr>
          <w:szCs w:val="24"/>
        </w:rPr>
        <w:t>правник</w:t>
      </w:r>
      <w:proofErr w:type="spellEnd"/>
      <w:r w:rsidRPr="003C0A7A">
        <w:rPr>
          <w:szCs w:val="24"/>
        </w:rPr>
        <w:t xml:space="preserve">, </w:t>
      </w:r>
      <w:proofErr w:type="spellStart"/>
      <w:r w:rsidRPr="003C0A7A">
        <w:rPr>
          <w:szCs w:val="24"/>
        </w:rPr>
        <w:t>руководилац</w:t>
      </w:r>
      <w:proofErr w:type="spellEnd"/>
      <w:r w:rsidRPr="003C0A7A">
        <w:rPr>
          <w:szCs w:val="24"/>
        </w:rPr>
        <w:t xml:space="preserve"> </w:t>
      </w:r>
      <w:proofErr w:type="spellStart"/>
      <w:r w:rsidRPr="003C0A7A">
        <w:rPr>
          <w:szCs w:val="24"/>
        </w:rPr>
        <w:t>правних</w:t>
      </w:r>
      <w:proofErr w:type="spellEnd"/>
      <w:r w:rsidRPr="003C0A7A">
        <w:rPr>
          <w:szCs w:val="24"/>
        </w:rPr>
        <w:t xml:space="preserve">, </w:t>
      </w:r>
      <w:proofErr w:type="spellStart"/>
      <w:r w:rsidRPr="003C0A7A">
        <w:rPr>
          <w:szCs w:val="24"/>
        </w:rPr>
        <w:t>кадровских</w:t>
      </w:r>
      <w:proofErr w:type="spellEnd"/>
      <w:r w:rsidRPr="003C0A7A">
        <w:rPr>
          <w:szCs w:val="24"/>
        </w:rPr>
        <w:t xml:space="preserve"> и </w:t>
      </w:r>
    </w:p>
    <w:p w:rsidR="00DF5575" w:rsidRPr="003C0A7A" w:rsidRDefault="00DF5575" w:rsidP="003C0A7A">
      <w:pPr>
        <w:pStyle w:val="ListParagraph"/>
        <w:spacing w:after="16" w:line="259" w:lineRule="auto"/>
        <w:ind w:left="768" w:firstLine="672"/>
        <w:jc w:val="left"/>
        <w:rPr>
          <w:szCs w:val="24"/>
        </w:rPr>
      </w:pPr>
      <w:proofErr w:type="spellStart"/>
      <w:r w:rsidRPr="003C0A7A">
        <w:rPr>
          <w:szCs w:val="24"/>
        </w:rPr>
        <w:t>административних</w:t>
      </w:r>
      <w:proofErr w:type="spellEnd"/>
      <w:r w:rsidRPr="003C0A7A">
        <w:rPr>
          <w:szCs w:val="24"/>
        </w:rPr>
        <w:t xml:space="preserve"> </w:t>
      </w:r>
      <w:proofErr w:type="spellStart"/>
      <w:r w:rsidRPr="003C0A7A">
        <w:rPr>
          <w:szCs w:val="24"/>
        </w:rPr>
        <w:t>послова</w:t>
      </w:r>
      <w:proofErr w:type="spellEnd"/>
    </w:p>
    <w:p w:rsidR="00DF5575" w:rsidRPr="00A62E8F" w:rsidRDefault="00DF5575" w:rsidP="004763C2">
      <w:pPr>
        <w:numPr>
          <w:ilvl w:val="1"/>
          <w:numId w:val="25"/>
        </w:numPr>
        <w:spacing w:after="5" w:line="267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Одсек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финансијске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послове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3C0A7A">
      <w:pPr>
        <w:spacing w:after="13" w:line="269" w:lineRule="auto"/>
        <w:ind w:left="1140" w:right="-10" w:hanging="360"/>
        <w:rPr>
          <w:szCs w:val="24"/>
        </w:rPr>
      </w:pPr>
      <w:r>
        <w:rPr>
          <w:b/>
          <w:szCs w:val="24"/>
          <w:lang w:val="sr-Cyrl-CS"/>
        </w:rPr>
        <w:t xml:space="preserve">- </w:t>
      </w:r>
      <w:r w:rsidR="003C0A7A">
        <w:rPr>
          <w:b/>
          <w:szCs w:val="24"/>
          <w:lang w:val="sr-Cyrl-CS"/>
        </w:rPr>
        <w:tab/>
      </w:r>
      <w:r w:rsidRPr="00A62E8F">
        <w:rPr>
          <w:b/>
          <w:szCs w:val="24"/>
        </w:rPr>
        <w:t>МИРЈАНА ЛАЗАРЕВИЋ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дипл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економиста</w:t>
      </w:r>
      <w:proofErr w:type="spellEnd"/>
      <w:r w:rsidRPr="00A62E8F">
        <w:rPr>
          <w:szCs w:val="24"/>
        </w:rPr>
        <w:t xml:space="preserve">, </w:t>
      </w:r>
      <w:proofErr w:type="spellStart"/>
      <w:r>
        <w:rPr>
          <w:szCs w:val="24"/>
        </w:rPr>
        <w:t>руководилац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финансијско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рачуноводствених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послова</w:t>
      </w:r>
      <w:proofErr w:type="spellEnd"/>
      <w:r w:rsidRPr="00A62E8F">
        <w:rPr>
          <w:szCs w:val="24"/>
        </w:rPr>
        <w:t xml:space="preserve">  </w:t>
      </w:r>
    </w:p>
    <w:p w:rsidR="00DF5575" w:rsidRPr="00A62E8F" w:rsidRDefault="00DF5575" w:rsidP="00DF5575">
      <w:pPr>
        <w:spacing w:after="0" w:line="259" w:lineRule="auto"/>
        <w:ind w:left="786" w:firstLine="0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spacing w:after="20" w:line="259" w:lineRule="auto"/>
        <w:ind w:left="0" w:firstLine="0"/>
        <w:jc w:val="left"/>
        <w:rPr>
          <w:b/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spacing w:after="20" w:line="259" w:lineRule="auto"/>
        <w:ind w:left="0" w:firstLine="0"/>
        <w:jc w:val="left"/>
        <w:rPr>
          <w:b/>
          <w:szCs w:val="24"/>
        </w:rPr>
      </w:pPr>
    </w:p>
    <w:p w:rsidR="00DF5575" w:rsidRPr="001977D9" w:rsidRDefault="00DF5575" w:rsidP="00DF5575">
      <w:pPr>
        <w:spacing w:after="20" w:line="259" w:lineRule="auto"/>
        <w:ind w:left="0" w:firstLine="0"/>
        <w:jc w:val="left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/>
        <w:jc w:val="center"/>
        <w:rPr>
          <w:szCs w:val="24"/>
        </w:rPr>
      </w:pPr>
      <w:r w:rsidRPr="00A62E8F">
        <w:rPr>
          <w:b/>
          <w:szCs w:val="24"/>
        </w:rPr>
        <w:t>5. ДОСТАВА ИНФОРМАЦИЈА ОД ЈАВНОГ ЗНАЧАЈА</w:t>
      </w:r>
    </w:p>
    <w:p w:rsidR="00DF5575" w:rsidRPr="00A62E8F" w:rsidRDefault="00DF5575" w:rsidP="00DF5575">
      <w:pPr>
        <w:spacing w:after="0" w:line="240" w:lineRule="auto"/>
        <w:ind w:left="0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D80548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увид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поседу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осим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података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везаних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 а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садржани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историји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здравственом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картону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.  </w:t>
      </w:r>
    </w:p>
    <w:p w:rsidR="00DF5575" w:rsidRPr="00D80548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Подаци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документације</w:t>
      </w:r>
      <w:proofErr w:type="spellEnd"/>
      <w:r w:rsidRPr="00A62E8F">
        <w:rPr>
          <w:szCs w:val="24"/>
        </w:rPr>
        <w:t xml:space="preserve"> - </w:t>
      </w:r>
      <w:proofErr w:type="spellStart"/>
      <w:r w:rsidRPr="00A62E8F">
        <w:rPr>
          <w:szCs w:val="24"/>
        </w:rPr>
        <w:t>историја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здравствени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картон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спадају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личне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податке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пацијенту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представљају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службену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тајну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дужни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чувају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радници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здравствени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сарадници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запослена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>
        <w:rPr>
          <w:szCs w:val="24"/>
          <w:lang w:val="sr-Cyrl-CS"/>
        </w:rPr>
        <w:t>.</w:t>
      </w:r>
      <w:r w:rsidRPr="00A62E8F">
        <w:rPr>
          <w:szCs w:val="24"/>
        </w:rPr>
        <w:t xml:space="preserve">  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Захтеви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односе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евиденцију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могу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поднети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писменој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или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усменој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форми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одредбама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слободном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Сви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решавају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начин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поштујући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предвиђену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процедуру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предвиђене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законске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рокове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DF5575">
      <w:pPr>
        <w:spacing w:after="0" w:line="259" w:lineRule="auto"/>
        <w:ind w:left="0" w:firstLine="0"/>
        <w:jc w:val="left"/>
        <w:rPr>
          <w:b/>
          <w:szCs w:val="24"/>
          <w:lang w:val="sr-Cyrl-CS"/>
        </w:rPr>
      </w:pPr>
      <w:r w:rsidRPr="00A62E8F">
        <w:rPr>
          <w:b/>
          <w:szCs w:val="24"/>
        </w:rPr>
        <w:t xml:space="preserve"> </w:t>
      </w:r>
    </w:p>
    <w:p w:rsidR="00DF5575" w:rsidRDefault="00DF5575" w:rsidP="00DF5575">
      <w:pPr>
        <w:spacing w:after="0" w:line="259" w:lineRule="auto"/>
        <w:ind w:left="0" w:firstLine="0"/>
        <w:jc w:val="left"/>
        <w:rPr>
          <w:b/>
          <w:szCs w:val="24"/>
          <w:lang w:val="sr-Cyrl-CS"/>
        </w:rPr>
      </w:pPr>
    </w:p>
    <w:p w:rsidR="00DF5575" w:rsidRDefault="00DF5575" w:rsidP="00DF5575">
      <w:pPr>
        <w:spacing w:after="0" w:line="259" w:lineRule="auto"/>
        <w:ind w:left="0" w:firstLine="0"/>
        <w:jc w:val="left"/>
        <w:rPr>
          <w:b/>
          <w:szCs w:val="24"/>
          <w:lang w:val="sr-Cyrl-CS"/>
        </w:rPr>
      </w:pPr>
    </w:p>
    <w:p w:rsidR="00DF5575" w:rsidRPr="00277C4D" w:rsidRDefault="00DF5575" w:rsidP="00DF5575">
      <w:pPr>
        <w:spacing w:after="0" w:line="259" w:lineRule="auto"/>
        <w:ind w:left="0" w:firstLine="0"/>
        <w:jc w:val="left"/>
        <w:rPr>
          <w:szCs w:val="24"/>
          <w:lang w:val="sr-Cyrl-CS"/>
        </w:rPr>
      </w:pPr>
    </w:p>
    <w:p w:rsidR="00DF5575" w:rsidRPr="00A62E8F" w:rsidRDefault="00DF5575" w:rsidP="00DF5575">
      <w:pPr>
        <w:pStyle w:val="Heading1"/>
        <w:ind w:left="367" w:right="361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6. ПОСТУПАЊЕ И ОДЛУЧИВАЊЕ ПО ЗАХТЕВУ </w:t>
      </w:r>
    </w:p>
    <w:p w:rsidR="00DF5575" w:rsidRPr="00A62E8F" w:rsidRDefault="00DF5575" w:rsidP="00DF5575">
      <w:pPr>
        <w:spacing w:after="13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8B6935" w:rsidRDefault="00DF5575" w:rsidP="00DF5575">
      <w:pPr>
        <w:pStyle w:val="Heading2"/>
        <w:ind w:left="367" w:right="359"/>
        <w:rPr>
          <w:lang w:val="sr-Cyrl-CS"/>
        </w:rPr>
      </w:pPr>
      <w:r w:rsidRPr="00A62E8F">
        <w:t xml:space="preserve">6.1. </w:t>
      </w:r>
      <w:proofErr w:type="spellStart"/>
      <w:r w:rsidRPr="00A62E8F">
        <w:t>Поступање</w:t>
      </w:r>
      <w:proofErr w:type="spellEnd"/>
      <w:r w:rsidRPr="00A62E8F">
        <w:t xml:space="preserve"> </w:t>
      </w:r>
      <w:proofErr w:type="spellStart"/>
      <w:r w:rsidRPr="00A62E8F">
        <w:t>по</w:t>
      </w:r>
      <w:proofErr w:type="spellEnd"/>
      <w:r w:rsidRPr="00A62E8F">
        <w:t xml:space="preserve"> </w:t>
      </w:r>
      <w:proofErr w:type="spellStart"/>
      <w:r w:rsidRPr="00A62E8F">
        <w:t>захтеву</w:t>
      </w:r>
      <w:proofErr w:type="spellEnd"/>
      <w:r w:rsidRPr="00A62E8F"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поступање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захтевима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поднетим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одредбама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слободном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одређено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лице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b/>
          <w:szCs w:val="24"/>
        </w:rPr>
        <w:t>Зора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Поповић</w:t>
      </w:r>
      <w:proofErr w:type="spellEnd"/>
      <w:r w:rsidRPr="00A62E8F">
        <w:rPr>
          <w:b/>
          <w:szCs w:val="24"/>
        </w:rPr>
        <w:t xml:space="preserve">, </w:t>
      </w:r>
      <w:proofErr w:type="spellStart"/>
      <w:r w:rsidRPr="00A62E8F">
        <w:rPr>
          <w:b/>
          <w:szCs w:val="24"/>
        </w:rPr>
        <w:t>дипл</w:t>
      </w:r>
      <w:proofErr w:type="spellEnd"/>
      <w:r w:rsidRPr="00A62E8F">
        <w:rPr>
          <w:b/>
          <w:szCs w:val="24"/>
        </w:rPr>
        <w:t xml:space="preserve">. </w:t>
      </w:r>
      <w:proofErr w:type="spellStart"/>
      <w:r w:rsidRPr="00A62E8F">
        <w:rPr>
          <w:b/>
          <w:szCs w:val="24"/>
        </w:rPr>
        <w:t>правник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/>
        <w:jc w:val="left"/>
        <w:rPr>
          <w:b/>
          <w:i/>
          <w:szCs w:val="24"/>
          <w:lang w:val="sr-Cyrl-CS"/>
        </w:rPr>
      </w:pPr>
      <w:proofErr w:type="spellStart"/>
      <w:r w:rsidRPr="00A62E8F">
        <w:rPr>
          <w:szCs w:val="24"/>
        </w:rPr>
        <w:t>Примерци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образаца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шематски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приказ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поступање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поступање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одлучивање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захтеву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слободном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приказани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наставку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текста</w:t>
      </w:r>
      <w:proofErr w:type="spellEnd"/>
      <w:r w:rsidRPr="00A62E8F">
        <w:rPr>
          <w:szCs w:val="24"/>
        </w:rPr>
        <w:t>.</w:t>
      </w:r>
      <w:r w:rsidRPr="00A62E8F">
        <w:rPr>
          <w:b/>
          <w:i/>
          <w:szCs w:val="24"/>
        </w:rPr>
        <w:t xml:space="preserve"> </w:t>
      </w:r>
    </w:p>
    <w:p w:rsidR="00DF5575" w:rsidRDefault="00DF5575" w:rsidP="00DF5575">
      <w:pPr>
        <w:spacing w:after="20" w:line="259" w:lineRule="auto"/>
        <w:ind w:left="0" w:firstLine="0"/>
        <w:jc w:val="left"/>
        <w:rPr>
          <w:szCs w:val="24"/>
          <w:lang w:val="sr-Cyrl-CS"/>
        </w:rPr>
      </w:pPr>
    </w:p>
    <w:p w:rsidR="00DF5575" w:rsidRDefault="00DF5575" w:rsidP="00DF5575">
      <w:pPr>
        <w:spacing w:after="20" w:line="259" w:lineRule="auto"/>
        <w:ind w:left="0" w:firstLine="0"/>
        <w:jc w:val="left"/>
        <w:rPr>
          <w:szCs w:val="24"/>
          <w:lang w:val="sr-Cyrl-CS"/>
        </w:rPr>
      </w:pPr>
    </w:p>
    <w:p w:rsidR="00BA073D" w:rsidRDefault="00BA073D" w:rsidP="00DF5575">
      <w:pPr>
        <w:spacing w:after="20" w:line="259" w:lineRule="auto"/>
        <w:ind w:left="0" w:firstLine="0"/>
        <w:jc w:val="left"/>
        <w:rPr>
          <w:szCs w:val="24"/>
          <w:lang w:val="sr-Cyrl-CS"/>
        </w:rPr>
      </w:pPr>
    </w:p>
    <w:p w:rsidR="00BA073D" w:rsidRPr="008B6935" w:rsidRDefault="00BA073D" w:rsidP="00DF5575">
      <w:pPr>
        <w:spacing w:after="20" w:line="259" w:lineRule="auto"/>
        <w:ind w:left="0" w:firstLine="0"/>
        <w:jc w:val="left"/>
        <w:rPr>
          <w:szCs w:val="24"/>
          <w:lang w:val="sr-Cyrl-CS"/>
        </w:rPr>
      </w:pPr>
    </w:p>
    <w:p w:rsidR="00DF5575" w:rsidRPr="00A62E8F" w:rsidRDefault="00DF5575" w:rsidP="00DF5575">
      <w:pPr>
        <w:spacing w:after="5" w:line="267" w:lineRule="auto"/>
        <w:ind w:left="-5"/>
        <w:jc w:val="left"/>
        <w:rPr>
          <w:szCs w:val="24"/>
        </w:rPr>
      </w:pPr>
      <w:proofErr w:type="spellStart"/>
      <w:r w:rsidRPr="00A62E8F">
        <w:rPr>
          <w:b/>
          <w:szCs w:val="24"/>
        </w:rPr>
        <w:lastRenderedPageBreak/>
        <w:t>Пример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захтева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приступ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информацијама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јавног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значаја</w:t>
      </w:r>
      <w:proofErr w:type="spellEnd"/>
      <w:r w:rsidRPr="00A62E8F">
        <w:rPr>
          <w:b/>
          <w:szCs w:val="24"/>
        </w:rPr>
        <w:t xml:space="preserve">: </w:t>
      </w:r>
    </w:p>
    <w:p w:rsidR="00DF5575" w:rsidRPr="008B6935" w:rsidRDefault="00DF5575" w:rsidP="00DF5575">
      <w:pPr>
        <w:spacing w:after="0" w:line="259" w:lineRule="auto"/>
        <w:ind w:left="0" w:firstLine="0"/>
        <w:jc w:val="left"/>
        <w:rPr>
          <w:szCs w:val="24"/>
          <w:lang w:val="sr-Cyrl-CS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/>
        <w:ind w:left="0"/>
        <w:rPr>
          <w:szCs w:val="24"/>
        </w:rPr>
      </w:pP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/>
        <w:ind w:left="0"/>
        <w:rPr>
          <w:szCs w:val="24"/>
        </w:rPr>
      </w:pPr>
      <w:proofErr w:type="spellStart"/>
      <w:r w:rsidRPr="00A62E8F">
        <w:rPr>
          <w:szCs w:val="24"/>
        </w:rPr>
        <w:t>Београд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Палмотићева</w:t>
      </w:r>
      <w:proofErr w:type="spellEnd"/>
      <w:r w:rsidRPr="00A62E8F">
        <w:rPr>
          <w:szCs w:val="24"/>
        </w:rPr>
        <w:t xml:space="preserve"> 37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                                                   </w:t>
      </w:r>
    </w:p>
    <w:p w:rsidR="00DF5575" w:rsidRPr="008B6935" w:rsidRDefault="00DF5575" w:rsidP="00DF5575">
      <w:pPr>
        <w:spacing w:after="0" w:line="268" w:lineRule="auto"/>
        <w:ind w:left="0"/>
        <w:jc w:val="center"/>
        <w:rPr>
          <w:b/>
          <w:sz w:val="22"/>
        </w:rPr>
      </w:pPr>
      <w:r w:rsidRPr="008B6935">
        <w:rPr>
          <w:b/>
          <w:sz w:val="22"/>
        </w:rPr>
        <w:t xml:space="preserve">З А Х Т Е В </w:t>
      </w:r>
    </w:p>
    <w:p w:rsidR="00DF5575" w:rsidRPr="008B6935" w:rsidRDefault="00DF5575" w:rsidP="00DF5575">
      <w:pPr>
        <w:spacing w:after="0" w:line="268" w:lineRule="auto"/>
        <w:ind w:left="0"/>
        <w:jc w:val="center"/>
        <w:rPr>
          <w:b/>
          <w:sz w:val="22"/>
        </w:rPr>
      </w:pPr>
      <w:proofErr w:type="spellStart"/>
      <w:r w:rsidRPr="008B6935">
        <w:rPr>
          <w:b/>
          <w:sz w:val="22"/>
        </w:rPr>
        <w:t>за</w:t>
      </w:r>
      <w:proofErr w:type="spellEnd"/>
      <w:r w:rsidRPr="008B6935">
        <w:rPr>
          <w:b/>
          <w:sz w:val="22"/>
        </w:rPr>
        <w:t xml:space="preserve"> </w:t>
      </w:r>
      <w:proofErr w:type="spellStart"/>
      <w:r w:rsidRPr="008B6935">
        <w:rPr>
          <w:b/>
          <w:sz w:val="22"/>
        </w:rPr>
        <w:t>приступ</w:t>
      </w:r>
      <w:proofErr w:type="spellEnd"/>
      <w:r w:rsidRPr="008B6935">
        <w:rPr>
          <w:b/>
          <w:sz w:val="22"/>
        </w:rPr>
        <w:t xml:space="preserve"> </w:t>
      </w:r>
      <w:proofErr w:type="spellStart"/>
      <w:r w:rsidRPr="008B6935">
        <w:rPr>
          <w:b/>
          <w:sz w:val="22"/>
        </w:rPr>
        <w:t>информацији</w:t>
      </w:r>
      <w:proofErr w:type="spellEnd"/>
      <w:r w:rsidRPr="008B6935">
        <w:rPr>
          <w:b/>
          <w:sz w:val="22"/>
        </w:rPr>
        <w:t xml:space="preserve"> </w:t>
      </w:r>
      <w:proofErr w:type="spellStart"/>
      <w:r w:rsidRPr="008B6935">
        <w:rPr>
          <w:b/>
          <w:sz w:val="22"/>
        </w:rPr>
        <w:t>од</w:t>
      </w:r>
      <w:proofErr w:type="spellEnd"/>
      <w:r w:rsidRPr="008B6935">
        <w:rPr>
          <w:b/>
          <w:sz w:val="22"/>
        </w:rPr>
        <w:t xml:space="preserve"> </w:t>
      </w:r>
      <w:proofErr w:type="spellStart"/>
      <w:r w:rsidRPr="008B6935">
        <w:rPr>
          <w:b/>
          <w:sz w:val="22"/>
        </w:rPr>
        <w:t>јавног</w:t>
      </w:r>
      <w:proofErr w:type="spellEnd"/>
      <w:r w:rsidRPr="008B6935">
        <w:rPr>
          <w:b/>
          <w:sz w:val="22"/>
        </w:rPr>
        <w:t xml:space="preserve"> </w:t>
      </w:r>
      <w:proofErr w:type="spellStart"/>
      <w:r w:rsidRPr="008B6935">
        <w:rPr>
          <w:b/>
          <w:sz w:val="22"/>
        </w:rPr>
        <w:t>значаја</w:t>
      </w:r>
      <w:proofErr w:type="spellEnd"/>
      <w:r w:rsidRPr="008B6935">
        <w:rPr>
          <w:b/>
          <w:sz w:val="22"/>
        </w:rPr>
        <w:t xml:space="preserve"> </w:t>
      </w:r>
    </w:p>
    <w:p w:rsidR="00DF5575" w:rsidRPr="008B6935" w:rsidRDefault="00DF5575" w:rsidP="00DF5575">
      <w:pPr>
        <w:spacing w:after="0" w:line="259" w:lineRule="auto"/>
        <w:ind w:left="0" w:firstLine="0"/>
        <w:jc w:val="left"/>
        <w:rPr>
          <w:sz w:val="22"/>
        </w:rPr>
      </w:pPr>
      <w:r w:rsidRPr="008B6935">
        <w:rPr>
          <w:sz w:val="22"/>
        </w:rPr>
        <w:t xml:space="preserve"> </w:t>
      </w:r>
      <w:r w:rsidRPr="008B6935">
        <w:rPr>
          <w:sz w:val="22"/>
        </w:rPr>
        <w:tab/>
        <w:t xml:space="preserve"> </w:t>
      </w:r>
    </w:p>
    <w:p w:rsidR="00DF5575" w:rsidRPr="008B6935" w:rsidRDefault="00DF5575" w:rsidP="00DF5575">
      <w:pPr>
        <w:spacing w:after="0"/>
        <w:ind w:left="0" w:firstLine="720"/>
        <w:rPr>
          <w:sz w:val="22"/>
          <w:lang w:val="sr-Cyrl-CS"/>
        </w:rPr>
      </w:pPr>
      <w:proofErr w:type="spellStart"/>
      <w:r w:rsidRPr="008B6935">
        <w:rPr>
          <w:sz w:val="22"/>
        </w:rPr>
        <w:t>На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основу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члана</w:t>
      </w:r>
      <w:proofErr w:type="spellEnd"/>
      <w:r w:rsidRPr="008B6935">
        <w:rPr>
          <w:sz w:val="22"/>
        </w:rPr>
        <w:t xml:space="preserve"> 15. </w:t>
      </w:r>
      <w:proofErr w:type="spellStart"/>
      <w:r w:rsidRPr="008B6935">
        <w:rPr>
          <w:sz w:val="22"/>
        </w:rPr>
        <w:t>став</w:t>
      </w:r>
      <w:proofErr w:type="spellEnd"/>
      <w:r w:rsidRPr="008B6935">
        <w:rPr>
          <w:sz w:val="22"/>
        </w:rPr>
        <w:t xml:space="preserve"> 1. </w:t>
      </w:r>
      <w:proofErr w:type="spellStart"/>
      <w:r w:rsidRPr="008B6935">
        <w:rPr>
          <w:sz w:val="22"/>
        </w:rPr>
        <w:t>Закона</w:t>
      </w:r>
      <w:proofErr w:type="spellEnd"/>
      <w:r w:rsidRPr="008B6935">
        <w:rPr>
          <w:sz w:val="22"/>
        </w:rPr>
        <w:t xml:space="preserve"> о </w:t>
      </w:r>
      <w:proofErr w:type="spellStart"/>
      <w:r w:rsidRPr="008B6935">
        <w:rPr>
          <w:sz w:val="22"/>
        </w:rPr>
        <w:t>слободном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псиступу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информацијама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од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јавног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значаја</w:t>
      </w:r>
      <w:proofErr w:type="spellEnd"/>
      <w:r w:rsidRPr="008B6935">
        <w:rPr>
          <w:sz w:val="22"/>
        </w:rPr>
        <w:t xml:space="preserve"> («</w:t>
      </w:r>
      <w:proofErr w:type="spellStart"/>
      <w:r w:rsidRPr="008B6935">
        <w:rPr>
          <w:sz w:val="22"/>
        </w:rPr>
        <w:t>Службени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гласник</w:t>
      </w:r>
      <w:proofErr w:type="spellEnd"/>
      <w:r w:rsidRPr="008B6935">
        <w:rPr>
          <w:sz w:val="22"/>
        </w:rPr>
        <w:t xml:space="preserve"> РС» </w:t>
      </w:r>
      <w:proofErr w:type="spellStart"/>
      <w:r w:rsidRPr="008B6935">
        <w:rPr>
          <w:sz w:val="22"/>
        </w:rPr>
        <w:t>бр</w:t>
      </w:r>
      <w:proofErr w:type="spellEnd"/>
      <w:r w:rsidRPr="008B6935">
        <w:rPr>
          <w:sz w:val="22"/>
        </w:rPr>
        <w:t xml:space="preserve">. 120/04), </w:t>
      </w:r>
      <w:proofErr w:type="spellStart"/>
      <w:r w:rsidRPr="008B6935">
        <w:rPr>
          <w:sz w:val="22"/>
        </w:rPr>
        <w:t>од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Института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за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ментално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здравље</w:t>
      </w:r>
      <w:proofErr w:type="spellEnd"/>
      <w:r w:rsidRPr="008B6935">
        <w:rPr>
          <w:sz w:val="22"/>
        </w:rPr>
        <w:t xml:space="preserve"> у </w:t>
      </w:r>
      <w:proofErr w:type="spellStart"/>
      <w:r w:rsidRPr="008B6935">
        <w:rPr>
          <w:sz w:val="22"/>
        </w:rPr>
        <w:t>Београду</w:t>
      </w:r>
      <w:proofErr w:type="spellEnd"/>
      <w:r w:rsidRPr="008B6935">
        <w:rPr>
          <w:sz w:val="22"/>
        </w:rPr>
        <w:t xml:space="preserve">, </w:t>
      </w:r>
      <w:proofErr w:type="spellStart"/>
      <w:r w:rsidRPr="008B6935">
        <w:rPr>
          <w:sz w:val="22"/>
        </w:rPr>
        <w:t>захтевам</w:t>
      </w:r>
      <w:proofErr w:type="spellEnd"/>
      <w:r w:rsidRPr="008B6935">
        <w:rPr>
          <w:sz w:val="22"/>
        </w:rPr>
        <w:t xml:space="preserve">: </w:t>
      </w:r>
    </w:p>
    <w:p w:rsidR="00DF5575" w:rsidRPr="008B6935" w:rsidRDefault="00DF5575" w:rsidP="00DF5575">
      <w:pPr>
        <w:spacing w:after="0"/>
        <w:ind w:left="0" w:firstLine="709"/>
        <w:rPr>
          <w:sz w:val="22"/>
        </w:rPr>
      </w:pPr>
      <w:proofErr w:type="gramStart"/>
      <w:r w:rsidRPr="008B6935">
        <w:rPr>
          <w:rFonts w:eastAsia="Segoe UI Symbol"/>
          <w:sz w:val="22"/>
        </w:rPr>
        <w:t></w:t>
      </w:r>
      <w:r w:rsidRPr="008B6935">
        <w:rPr>
          <w:b/>
          <w:sz w:val="22"/>
        </w:rPr>
        <w:t xml:space="preserve">  </w:t>
      </w:r>
      <w:proofErr w:type="spellStart"/>
      <w:r w:rsidRPr="008B6935">
        <w:rPr>
          <w:sz w:val="22"/>
        </w:rPr>
        <w:t>обавештење</w:t>
      </w:r>
      <w:proofErr w:type="spellEnd"/>
      <w:proofErr w:type="gram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да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ли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поседује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тражену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информацију</w:t>
      </w:r>
      <w:proofErr w:type="spellEnd"/>
      <w:r w:rsidRPr="008B6935">
        <w:rPr>
          <w:sz w:val="22"/>
        </w:rPr>
        <w:t xml:space="preserve">; </w:t>
      </w:r>
    </w:p>
    <w:p w:rsidR="00DF5575" w:rsidRPr="008B6935" w:rsidRDefault="00DF5575" w:rsidP="00DF5575">
      <w:pPr>
        <w:spacing w:after="0"/>
        <w:ind w:left="0" w:firstLine="709"/>
        <w:rPr>
          <w:sz w:val="22"/>
        </w:rPr>
      </w:pPr>
      <w:proofErr w:type="gramStart"/>
      <w:r w:rsidRPr="008B6935">
        <w:rPr>
          <w:rFonts w:eastAsia="Segoe UI Symbol"/>
          <w:sz w:val="22"/>
        </w:rPr>
        <w:t></w:t>
      </w:r>
      <w:r w:rsidRPr="008B6935">
        <w:rPr>
          <w:sz w:val="22"/>
        </w:rPr>
        <w:t xml:space="preserve">  </w:t>
      </w:r>
      <w:proofErr w:type="spellStart"/>
      <w:r w:rsidRPr="008B6935">
        <w:rPr>
          <w:sz w:val="22"/>
        </w:rPr>
        <w:t>увид</w:t>
      </w:r>
      <w:proofErr w:type="spellEnd"/>
      <w:proofErr w:type="gramEnd"/>
      <w:r w:rsidRPr="008B6935">
        <w:rPr>
          <w:sz w:val="22"/>
        </w:rPr>
        <w:t xml:space="preserve"> у </w:t>
      </w:r>
      <w:proofErr w:type="spellStart"/>
      <w:r w:rsidRPr="008B6935">
        <w:rPr>
          <w:sz w:val="22"/>
        </w:rPr>
        <w:t>документ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који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садржи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тражену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информацију</w:t>
      </w:r>
      <w:proofErr w:type="spellEnd"/>
      <w:r w:rsidRPr="008B6935">
        <w:rPr>
          <w:sz w:val="22"/>
        </w:rPr>
        <w:t xml:space="preserve">; </w:t>
      </w:r>
    </w:p>
    <w:p w:rsidR="00DF5575" w:rsidRPr="008B6935" w:rsidRDefault="00DF5575" w:rsidP="00DF5575">
      <w:pPr>
        <w:spacing w:after="0"/>
        <w:ind w:left="0" w:firstLine="709"/>
        <w:rPr>
          <w:sz w:val="22"/>
        </w:rPr>
      </w:pPr>
      <w:proofErr w:type="gramStart"/>
      <w:r w:rsidRPr="008B6935">
        <w:rPr>
          <w:rFonts w:eastAsia="Segoe UI Symbol"/>
          <w:sz w:val="22"/>
        </w:rPr>
        <w:t></w:t>
      </w:r>
      <w:r w:rsidRPr="008B6935">
        <w:rPr>
          <w:sz w:val="22"/>
        </w:rPr>
        <w:t xml:space="preserve">  </w:t>
      </w:r>
      <w:proofErr w:type="spellStart"/>
      <w:r w:rsidRPr="008B6935">
        <w:rPr>
          <w:sz w:val="22"/>
        </w:rPr>
        <w:t>копију</w:t>
      </w:r>
      <w:proofErr w:type="spellEnd"/>
      <w:proofErr w:type="gram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документа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који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садржи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тражену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информацију</w:t>
      </w:r>
      <w:proofErr w:type="spellEnd"/>
      <w:r w:rsidRPr="008B6935">
        <w:rPr>
          <w:sz w:val="22"/>
        </w:rPr>
        <w:t xml:space="preserve">; </w:t>
      </w:r>
    </w:p>
    <w:p w:rsidR="00DF5575" w:rsidRPr="008B6935" w:rsidRDefault="00DF5575" w:rsidP="00DF5575">
      <w:pPr>
        <w:spacing w:after="0"/>
        <w:ind w:left="0" w:firstLine="709"/>
        <w:rPr>
          <w:sz w:val="22"/>
        </w:rPr>
      </w:pPr>
      <w:proofErr w:type="gramStart"/>
      <w:r w:rsidRPr="008B6935">
        <w:rPr>
          <w:rFonts w:eastAsia="Segoe UI Symbol"/>
          <w:sz w:val="22"/>
        </w:rPr>
        <w:t></w:t>
      </w:r>
      <w:r w:rsidRPr="008B6935">
        <w:rPr>
          <w:sz w:val="22"/>
        </w:rPr>
        <w:t xml:space="preserve">  </w:t>
      </w:r>
      <w:proofErr w:type="spellStart"/>
      <w:r w:rsidRPr="008B6935">
        <w:rPr>
          <w:sz w:val="22"/>
        </w:rPr>
        <w:t>достављање</w:t>
      </w:r>
      <w:proofErr w:type="spellEnd"/>
      <w:proofErr w:type="gram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копије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докумената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који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садржи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тражену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информацију</w:t>
      </w:r>
      <w:proofErr w:type="spellEnd"/>
      <w:r w:rsidRPr="008B6935">
        <w:rPr>
          <w:sz w:val="22"/>
        </w:rPr>
        <w:t xml:space="preserve">:** </w:t>
      </w:r>
    </w:p>
    <w:p w:rsidR="00DF5575" w:rsidRPr="008B6935" w:rsidRDefault="00DF5575" w:rsidP="00DF5575">
      <w:pPr>
        <w:spacing w:after="0"/>
        <w:ind w:left="0" w:firstLine="709"/>
        <w:rPr>
          <w:sz w:val="22"/>
        </w:rPr>
      </w:pPr>
      <w:r w:rsidRPr="008B6935">
        <w:rPr>
          <w:rFonts w:eastAsia="Segoe UI Symbol"/>
          <w:sz w:val="22"/>
        </w:rPr>
        <w:t></w:t>
      </w:r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поштом</w:t>
      </w:r>
      <w:proofErr w:type="spellEnd"/>
      <w:r w:rsidRPr="008B6935">
        <w:rPr>
          <w:sz w:val="22"/>
        </w:rPr>
        <w:t xml:space="preserve"> </w:t>
      </w:r>
    </w:p>
    <w:p w:rsidR="00DF5575" w:rsidRPr="008B6935" w:rsidRDefault="00DF5575" w:rsidP="00DF5575">
      <w:pPr>
        <w:spacing w:after="0"/>
        <w:ind w:left="0" w:firstLine="709"/>
        <w:rPr>
          <w:sz w:val="22"/>
        </w:rPr>
      </w:pPr>
      <w:r w:rsidRPr="008B6935">
        <w:rPr>
          <w:rFonts w:eastAsia="Segoe UI Symbol"/>
          <w:sz w:val="22"/>
        </w:rPr>
        <w:t></w:t>
      </w:r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електронском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поштом</w:t>
      </w:r>
      <w:proofErr w:type="spellEnd"/>
      <w:r w:rsidRPr="008B6935">
        <w:rPr>
          <w:sz w:val="22"/>
        </w:rPr>
        <w:t xml:space="preserve"> </w:t>
      </w:r>
    </w:p>
    <w:p w:rsidR="00DF5575" w:rsidRPr="008B6935" w:rsidRDefault="00DF5575" w:rsidP="00DF5575">
      <w:pPr>
        <w:spacing w:after="0"/>
        <w:ind w:left="0" w:firstLine="709"/>
        <w:rPr>
          <w:sz w:val="22"/>
        </w:rPr>
      </w:pPr>
      <w:r w:rsidRPr="008B6935">
        <w:rPr>
          <w:rFonts w:eastAsia="Segoe UI Symbol"/>
          <w:sz w:val="22"/>
        </w:rPr>
        <w:t></w:t>
      </w:r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факсом</w:t>
      </w:r>
      <w:proofErr w:type="spellEnd"/>
      <w:r w:rsidRPr="008B6935">
        <w:rPr>
          <w:sz w:val="22"/>
        </w:rPr>
        <w:t xml:space="preserve"> </w:t>
      </w:r>
    </w:p>
    <w:p w:rsidR="00DF5575" w:rsidRPr="008B6935" w:rsidRDefault="00DF5575" w:rsidP="00DF5575">
      <w:pPr>
        <w:spacing w:after="0"/>
        <w:ind w:left="0" w:firstLine="709"/>
        <w:rPr>
          <w:sz w:val="22"/>
        </w:rPr>
      </w:pPr>
      <w:r w:rsidRPr="008B6935">
        <w:rPr>
          <w:rFonts w:eastAsia="Segoe UI Symbol"/>
          <w:sz w:val="22"/>
        </w:rPr>
        <w:t></w:t>
      </w:r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на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други</w:t>
      </w:r>
      <w:proofErr w:type="spellEnd"/>
      <w:r w:rsidRPr="008B6935">
        <w:rPr>
          <w:sz w:val="22"/>
        </w:rPr>
        <w:t xml:space="preserve"> </w:t>
      </w:r>
      <w:proofErr w:type="spellStart"/>
      <w:proofErr w:type="gramStart"/>
      <w:r w:rsidRPr="008B6935">
        <w:rPr>
          <w:sz w:val="22"/>
        </w:rPr>
        <w:t>начин</w:t>
      </w:r>
      <w:proofErr w:type="spellEnd"/>
      <w:r w:rsidRPr="008B6935">
        <w:rPr>
          <w:sz w:val="22"/>
        </w:rPr>
        <w:t>:*</w:t>
      </w:r>
      <w:proofErr w:type="gramEnd"/>
      <w:r w:rsidRPr="008B6935">
        <w:rPr>
          <w:sz w:val="22"/>
        </w:rPr>
        <w:t xml:space="preserve">**  </w:t>
      </w:r>
    </w:p>
    <w:p w:rsidR="00DF5575" w:rsidRPr="008B6935" w:rsidRDefault="00DF5575" w:rsidP="00DF5575">
      <w:pPr>
        <w:spacing w:after="0" w:line="259" w:lineRule="auto"/>
        <w:ind w:left="0" w:firstLine="0"/>
        <w:jc w:val="left"/>
        <w:rPr>
          <w:sz w:val="22"/>
        </w:rPr>
      </w:pPr>
      <w:r w:rsidRPr="008B6935">
        <w:rPr>
          <w:sz w:val="22"/>
        </w:rPr>
        <w:t xml:space="preserve"> </w:t>
      </w:r>
    </w:p>
    <w:p w:rsidR="00DF5575" w:rsidRPr="008B6935" w:rsidRDefault="00DF5575" w:rsidP="00DF5575">
      <w:pPr>
        <w:spacing w:after="0"/>
        <w:ind w:left="0"/>
        <w:rPr>
          <w:sz w:val="22"/>
        </w:rPr>
      </w:pPr>
      <w:proofErr w:type="spellStart"/>
      <w:r w:rsidRPr="008B6935">
        <w:rPr>
          <w:sz w:val="22"/>
        </w:rPr>
        <w:t>Овај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захтев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се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односи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на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следеће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информације</w:t>
      </w:r>
      <w:proofErr w:type="spellEnd"/>
      <w:r w:rsidRPr="008B6935">
        <w:rPr>
          <w:sz w:val="22"/>
        </w:rPr>
        <w:t xml:space="preserve">: </w:t>
      </w:r>
    </w:p>
    <w:p w:rsidR="00DF5575" w:rsidRPr="008B6935" w:rsidRDefault="00DF5575" w:rsidP="00DF5575">
      <w:pPr>
        <w:spacing w:after="0"/>
        <w:ind w:left="0"/>
        <w:rPr>
          <w:sz w:val="22"/>
          <w:lang w:val="sr-Cyrl-CS"/>
        </w:rPr>
      </w:pPr>
      <w:r w:rsidRPr="008B6935">
        <w:rPr>
          <w:sz w:val="22"/>
        </w:rPr>
        <w:t>___________________________________________________________________</w:t>
      </w:r>
      <w:r w:rsidRPr="008B6935">
        <w:rPr>
          <w:sz w:val="22"/>
          <w:lang w:val="sr-Cyrl-CS"/>
        </w:rPr>
        <w:t>__</w:t>
      </w:r>
    </w:p>
    <w:p w:rsidR="00DF5575" w:rsidRPr="008B6935" w:rsidRDefault="00DF5575" w:rsidP="00DF5575">
      <w:pPr>
        <w:spacing w:after="0" w:line="264" w:lineRule="auto"/>
        <w:ind w:left="0"/>
        <w:jc w:val="left"/>
        <w:rPr>
          <w:sz w:val="22"/>
          <w:lang w:val="sr-Cyrl-CS"/>
        </w:rPr>
      </w:pPr>
      <w:r w:rsidRPr="008B6935">
        <w:rPr>
          <w:sz w:val="22"/>
        </w:rPr>
        <w:t>___________________________________________________________________</w:t>
      </w:r>
      <w:r w:rsidRPr="008B6935">
        <w:rPr>
          <w:sz w:val="22"/>
          <w:lang w:val="sr-Cyrl-CS"/>
        </w:rPr>
        <w:t>__</w:t>
      </w:r>
    </w:p>
    <w:p w:rsidR="00DF5575" w:rsidRPr="008B6935" w:rsidRDefault="00DF5575" w:rsidP="00DF5575">
      <w:pPr>
        <w:spacing w:after="0" w:line="264" w:lineRule="auto"/>
        <w:ind w:left="0"/>
        <w:jc w:val="left"/>
        <w:rPr>
          <w:sz w:val="22"/>
        </w:rPr>
      </w:pPr>
      <w:r w:rsidRPr="008B6935">
        <w:rPr>
          <w:sz w:val="22"/>
        </w:rPr>
        <w:t>(</w:t>
      </w:r>
      <w:proofErr w:type="spellStart"/>
      <w:r w:rsidRPr="008B6935">
        <w:rPr>
          <w:sz w:val="22"/>
        </w:rPr>
        <w:t>навести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што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прецизнији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опис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која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се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тражи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као</w:t>
      </w:r>
      <w:proofErr w:type="spellEnd"/>
      <w:r w:rsidRPr="008B6935">
        <w:rPr>
          <w:sz w:val="22"/>
        </w:rPr>
        <w:t xml:space="preserve"> и </w:t>
      </w:r>
      <w:proofErr w:type="spellStart"/>
      <w:r w:rsidRPr="008B6935">
        <w:rPr>
          <w:sz w:val="22"/>
        </w:rPr>
        <w:t>друге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податке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који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олакшавају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проналажење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тражене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информације</w:t>
      </w:r>
      <w:proofErr w:type="spellEnd"/>
      <w:r w:rsidRPr="008B6935">
        <w:rPr>
          <w:sz w:val="22"/>
        </w:rPr>
        <w:t xml:space="preserve">) </w:t>
      </w:r>
    </w:p>
    <w:p w:rsidR="00DF5575" w:rsidRPr="008B6935" w:rsidRDefault="00DF5575" w:rsidP="00DF5575">
      <w:pPr>
        <w:spacing w:after="0" w:line="269" w:lineRule="auto"/>
        <w:ind w:left="0"/>
        <w:rPr>
          <w:sz w:val="22"/>
        </w:rPr>
      </w:pPr>
    </w:p>
    <w:p w:rsidR="00DF5575" w:rsidRPr="008B6935" w:rsidRDefault="00DF5575" w:rsidP="00DF5575">
      <w:pPr>
        <w:spacing w:after="0" w:line="269" w:lineRule="auto"/>
        <w:ind w:left="0"/>
        <w:rPr>
          <w:sz w:val="22"/>
        </w:rPr>
      </w:pPr>
      <w:proofErr w:type="spellStart"/>
      <w:r w:rsidRPr="008B6935">
        <w:rPr>
          <w:sz w:val="22"/>
        </w:rPr>
        <w:t>Тражилац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информације</w:t>
      </w:r>
      <w:proofErr w:type="spellEnd"/>
      <w:r w:rsidRPr="008B6935">
        <w:rPr>
          <w:sz w:val="22"/>
        </w:rPr>
        <w:t>/</w:t>
      </w:r>
      <w:proofErr w:type="spellStart"/>
      <w:r w:rsidRPr="008B6935">
        <w:rPr>
          <w:sz w:val="22"/>
        </w:rPr>
        <w:t>име</w:t>
      </w:r>
      <w:proofErr w:type="spellEnd"/>
      <w:r w:rsidRPr="008B6935">
        <w:rPr>
          <w:sz w:val="22"/>
        </w:rPr>
        <w:t xml:space="preserve"> и </w:t>
      </w:r>
      <w:proofErr w:type="spellStart"/>
      <w:r w:rsidRPr="008B6935">
        <w:rPr>
          <w:sz w:val="22"/>
        </w:rPr>
        <w:t>прзиме</w:t>
      </w:r>
      <w:proofErr w:type="spellEnd"/>
      <w:r w:rsidRPr="008B6935">
        <w:rPr>
          <w:sz w:val="22"/>
        </w:rPr>
        <w:t xml:space="preserve"> </w:t>
      </w:r>
    </w:p>
    <w:p w:rsidR="00DF5575" w:rsidRPr="008B6935" w:rsidRDefault="00DF5575" w:rsidP="00DF5575">
      <w:pPr>
        <w:spacing w:after="0" w:line="259" w:lineRule="auto"/>
        <w:ind w:left="0" w:firstLine="0"/>
        <w:jc w:val="left"/>
        <w:rPr>
          <w:sz w:val="22"/>
        </w:rPr>
      </w:pPr>
      <w:r w:rsidRPr="008B6935">
        <w:rPr>
          <w:sz w:val="22"/>
        </w:rPr>
        <w:t xml:space="preserve"> ________________________________ </w:t>
      </w:r>
    </w:p>
    <w:p w:rsidR="00DF5575" w:rsidRPr="008B6935" w:rsidRDefault="00DF5575" w:rsidP="00DF5575">
      <w:pPr>
        <w:spacing w:after="0"/>
        <w:ind w:left="0"/>
        <w:rPr>
          <w:sz w:val="22"/>
        </w:rPr>
      </w:pPr>
      <w:proofErr w:type="spellStart"/>
      <w:r w:rsidRPr="008B6935">
        <w:rPr>
          <w:sz w:val="22"/>
        </w:rPr>
        <w:t>Адреса</w:t>
      </w:r>
      <w:proofErr w:type="spellEnd"/>
      <w:r w:rsidRPr="008B6935">
        <w:rPr>
          <w:sz w:val="22"/>
        </w:rPr>
        <w:t xml:space="preserve">: </w:t>
      </w:r>
      <w:proofErr w:type="spellStart"/>
      <w:r w:rsidRPr="008B6935">
        <w:rPr>
          <w:sz w:val="22"/>
        </w:rPr>
        <w:t>место</w:t>
      </w:r>
      <w:proofErr w:type="spellEnd"/>
      <w:r w:rsidRPr="008B6935">
        <w:rPr>
          <w:sz w:val="22"/>
        </w:rPr>
        <w:t xml:space="preserve">, </w:t>
      </w:r>
      <w:proofErr w:type="spellStart"/>
      <w:r w:rsidRPr="008B6935">
        <w:rPr>
          <w:sz w:val="22"/>
        </w:rPr>
        <w:t>улица</w:t>
      </w:r>
      <w:proofErr w:type="spellEnd"/>
      <w:r w:rsidRPr="008B6935">
        <w:rPr>
          <w:sz w:val="22"/>
        </w:rPr>
        <w:t xml:space="preserve"> и </w:t>
      </w:r>
      <w:proofErr w:type="spellStart"/>
      <w:r w:rsidRPr="008B6935">
        <w:rPr>
          <w:sz w:val="22"/>
        </w:rPr>
        <w:t>број</w:t>
      </w:r>
      <w:proofErr w:type="spellEnd"/>
      <w:r w:rsidRPr="008B6935">
        <w:rPr>
          <w:sz w:val="22"/>
        </w:rPr>
        <w:t xml:space="preserve"> </w:t>
      </w:r>
    </w:p>
    <w:p w:rsidR="00DF5575" w:rsidRPr="008B6935" w:rsidRDefault="00DF5575" w:rsidP="00DF5575">
      <w:pPr>
        <w:spacing w:after="0" w:line="259" w:lineRule="auto"/>
        <w:ind w:left="0" w:firstLine="0"/>
        <w:jc w:val="left"/>
        <w:rPr>
          <w:sz w:val="22"/>
        </w:rPr>
      </w:pPr>
      <w:r w:rsidRPr="008B6935">
        <w:rPr>
          <w:sz w:val="22"/>
        </w:rPr>
        <w:t xml:space="preserve"> ________________________________________ </w:t>
      </w:r>
    </w:p>
    <w:p w:rsidR="00DF5575" w:rsidRPr="008B6935" w:rsidRDefault="00DF5575" w:rsidP="00DF5575">
      <w:pPr>
        <w:spacing w:after="0"/>
        <w:ind w:left="0"/>
        <w:rPr>
          <w:sz w:val="22"/>
        </w:rPr>
      </w:pPr>
      <w:proofErr w:type="spellStart"/>
      <w:r w:rsidRPr="008B6935">
        <w:rPr>
          <w:sz w:val="22"/>
        </w:rPr>
        <w:t>Други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подаци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за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контакт</w:t>
      </w:r>
      <w:proofErr w:type="spellEnd"/>
      <w:r w:rsidRPr="008B6935">
        <w:rPr>
          <w:sz w:val="22"/>
        </w:rPr>
        <w:t xml:space="preserve"> </w:t>
      </w:r>
    </w:p>
    <w:p w:rsidR="00DF5575" w:rsidRPr="008B6935" w:rsidRDefault="00DF5575" w:rsidP="00DF5575">
      <w:pPr>
        <w:spacing w:after="0" w:line="259" w:lineRule="auto"/>
        <w:ind w:left="0" w:firstLine="0"/>
        <w:jc w:val="left"/>
        <w:rPr>
          <w:sz w:val="22"/>
        </w:rPr>
      </w:pPr>
      <w:r w:rsidRPr="008B6935">
        <w:rPr>
          <w:sz w:val="22"/>
        </w:rPr>
        <w:t xml:space="preserve"> ________________________________________ </w:t>
      </w:r>
    </w:p>
    <w:p w:rsidR="00DF5575" w:rsidRPr="008B6935" w:rsidRDefault="00DF5575" w:rsidP="00DF5575">
      <w:pPr>
        <w:spacing w:after="0"/>
        <w:ind w:left="0"/>
        <w:rPr>
          <w:sz w:val="22"/>
        </w:rPr>
      </w:pPr>
      <w:proofErr w:type="spellStart"/>
      <w:r w:rsidRPr="008B6935">
        <w:rPr>
          <w:sz w:val="22"/>
        </w:rPr>
        <w:t>Својеручни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потпис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тражиоца</w:t>
      </w:r>
      <w:proofErr w:type="spellEnd"/>
      <w:r w:rsidRPr="008B6935">
        <w:rPr>
          <w:sz w:val="22"/>
        </w:rPr>
        <w:t xml:space="preserve"> </w:t>
      </w:r>
      <w:proofErr w:type="spellStart"/>
      <w:r w:rsidRPr="008B6935">
        <w:rPr>
          <w:sz w:val="22"/>
        </w:rPr>
        <w:t>информације</w:t>
      </w:r>
      <w:proofErr w:type="spellEnd"/>
      <w:r w:rsidRPr="008B6935">
        <w:rPr>
          <w:sz w:val="22"/>
        </w:rPr>
        <w:t xml:space="preserve"> </w:t>
      </w:r>
    </w:p>
    <w:p w:rsidR="00DF5575" w:rsidRDefault="00DF5575" w:rsidP="00DF5575">
      <w:pPr>
        <w:spacing w:after="0" w:line="259" w:lineRule="auto"/>
        <w:ind w:left="0" w:firstLine="0"/>
        <w:jc w:val="left"/>
        <w:rPr>
          <w:sz w:val="22"/>
          <w:lang w:val="sr-Cyrl-CS"/>
        </w:rPr>
      </w:pPr>
      <w:r w:rsidRPr="008B6935">
        <w:rPr>
          <w:sz w:val="22"/>
        </w:rPr>
        <w:t xml:space="preserve"> У </w:t>
      </w:r>
      <w:proofErr w:type="spellStart"/>
      <w:r w:rsidRPr="008B6935">
        <w:rPr>
          <w:sz w:val="22"/>
        </w:rPr>
        <w:t>Београду</w:t>
      </w:r>
      <w:proofErr w:type="spellEnd"/>
      <w:r w:rsidRPr="008B6935">
        <w:rPr>
          <w:sz w:val="22"/>
        </w:rPr>
        <w:t xml:space="preserve"> __________________ 20__. </w:t>
      </w:r>
      <w:proofErr w:type="spellStart"/>
      <w:r w:rsidRPr="008B6935">
        <w:rPr>
          <w:sz w:val="22"/>
        </w:rPr>
        <w:t>године</w:t>
      </w:r>
      <w:proofErr w:type="spellEnd"/>
      <w:r w:rsidRPr="008B6935">
        <w:rPr>
          <w:sz w:val="22"/>
        </w:rPr>
        <w:t xml:space="preserve">  </w:t>
      </w:r>
    </w:p>
    <w:p w:rsidR="00DF5575" w:rsidRPr="008B6935" w:rsidRDefault="00DF5575" w:rsidP="00DF5575">
      <w:pPr>
        <w:spacing w:after="0" w:line="259" w:lineRule="auto"/>
        <w:ind w:left="0" w:firstLine="0"/>
        <w:jc w:val="left"/>
        <w:rPr>
          <w:sz w:val="22"/>
          <w:lang w:val="sr-Cyrl-CS"/>
        </w:rPr>
      </w:pPr>
    </w:p>
    <w:p w:rsidR="00DF5575" w:rsidRPr="00A62E8F" w:rsidRDefault="00DF5575" w:rsidP="00DF5575">
      <w:pPr>
        <w:ind w:left="-5"/>
        <w:rPr>
          <w:sz w:val="18"/>
          <w:szCs w:val="18"/>
        </w:rPr>
      </w:pPr>
      <w:r w:rsidRPr="00A62E8F">
        <w:rPr>
          <w:rFonts w:eastAsia="Segoe UI Symbol"/>
          <w:sz w:val="18"/>
          <w:szCs w:val="18"/>
          <w:vertAlign w:val="superscript"/>
        </w:rPr>
        <w:t></w:t>
      </w:r>
      <w:r w:rsidRPr="00A62E8F">
        <w:rPr>
          <w:sz w:val="18"/>
          <w:szCs w:val="18"/>
        </w:rPr>
        <w:t xml:space="preserve"> У </w:t>
      </w:r>
      <w:proofErr w:type="spellStart"/>
      <w:r w:rsidRPr="00A62E8F">
        <w:rPr>
          <w:sz w:val="18"/>
          <w:szCs w:val="18"/>
        </w:rPr>
        <w:t>кућици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означити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која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законска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права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приступ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информацијама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желите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остварите</w:t>
      </w:r>
      <w:proofErr w:type="spellEnd"/>
      <w:r w:rsidRPr="00A62E8F">
        <w:rPr>
          <w:sz w:val="18"/>
          <w:szCs w:val="18"/>
        </w:rPr>
        <w:t xml:space="preserve">. </w:t>
      </w:r>
    </w:p>
    <w:p w:rsidR="00DF5575" w:rsidRPr="00A62E8F" w:rsidRDefault="00DF5575" w:rsidP="00DF5575">
      <w:pPr>
        <w:ind w:left="-5"/>
        <w:rPr>
          <w:sz w:val="18"/>
          <w:szCs w:val="18"/>
        </w:rPr>
      </w:pPr>
      <w:r w:rsidRPr="00A62E8F">
        <w:rPr>
          <w:rFonts w:eastAsia="Segoe UI Symbol"/>
          <w:sz w:val="18"/>
          <w:szCs w:val="18"/>
          <w:vertAlign w:val="superscript"/>
        </w:rPr>
        <w:t></w:t>
      </w:r>
      <w:r w:rsidRPr="00A62E8F">
        <w:rPr>
          <w:rFonts w:eastAsia="Segoe UI Symbol"/>
          <w:sz w:val="18"/>
          <w:szCs w:val="18"/>
        </w:rPr>
        <w:t></w:t>
      </w:r>
      <w:r w:rsidRPr="00A62E8F">
        <w:rPr>
          <w:sz w:val="18"/>
          <w:szCs w:val="18"/>
        </w:rPr>
        <w:t xml:space="preserve"> У </w:t>
      </w:r>
      <w:proofErr w:type="spellStart"/>
      <w:r w:rsidRPr="00A62E8F">
        <w:rPr>
          <w:sz w:val="18"/>
          <w:szCs w:val="18"/>
        </w:rPr>
        <w:t>кућици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означити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начин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достављања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копије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докумената</w:t>
      </w:r>
      <w:proofErr w:type="spellEnd"/>
      <w:r w:rsidRPr="00A62E8F">
        <w:rPr>
          <w:sz w:val="18"/>
          <w:szCs w:val="18"/>
        </w:rPr>
        <w:t xml:space="preserve">.  </w:t>
      </w:r>
    </w:p>
    <w:p w:rsidR="00DF5575" w:rsidRDefault="00DF5575" w:rsidP="003C0A7A">
      <w:pPr>
        <w:ind w:left="212" w:hanging="227"/>
        <w:rPr>
          <w:szCs w:val="24"/>
        </w:rPr>
      </w:pPr>
      <w:r w:rsidRPr="00A62E8F">
        <w:rPr>
          <w:rFonts w:eastAsia="Segoe UI Symbol"/>
          <w:sz w:val="18"/>
          <w:szCs w:val="18"/>
          <w:vertAlign w:val="superscript"/>
        </w:rPr>
        <w:t></w:t>
      </w:r>
      <w:r w:rsidRPr="00A62E8F">
        <w:rPr>
          <w:rFonts w:eastAsia="Segoe UI Symbol"/>
          <w:sz w:val="18"/>
          <w:szCs w:val="18"/>
        </w:rPr>
        <w:t></w:t>
      </w:r>
      <w:r w:rsidRPr="00A62E8F">
        <w:rPr>
          <w:rFonts w:eastAsia="Segoe UI Symbol"/>
          <w:sz w:val="18"/>
          <w:szCs w:val="18"/>
        </w:rPr>
        <w:t></w:t>
      </w:r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Када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захтевате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други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начин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достављања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обавезно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уписати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који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начин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достављања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захтевате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Default="00BA073D" w:rsidP="003C0A7A">
      <w:pPr>
        <w:ind w:left="0" w:firstLine="0"/>
        <w:rPr>
          <w:szCs w:val="24"/>
        </w:rPr>
      </w:pPr>
    </w:p>
    <w:p w:rsidR="00BA073D" w:rsidRPr="001977D9" w:rsidRDefault="00BA073D" w:rsidP="003C0A7A">
      <w:pPr>
        <w:ind w:left="0" w:firstLine="0"/>
        <w:rPr>
          <w:szCs w:val="24"/>
        </w:rPr>
      </w:pPr>
    </w:p>
    <w:p w:rsidR="00DF5575" w:rsidRPr="00A62E8F" w:rsidRDefault="00DF5575" w:rsidP="00DF5575">
      <w:pPr>
        <w:spacing w:after="5" w:line="267" w:lineRule="auto"/>
        <w:ind w:left="-5"/>
        <w:jc w:val="center"/>
        <w:rPr>
          <w:szCs w:val="24"/>
        </w:rPr>
      </w:pPr>
      <w:proofErr w:type="spellStart"/>
      <w:r w:rsidRPr="00A62E8F">
        <w:rPr>
          <w:b/>
          <w:szCs w:val="24"/>
        </w:rPr>
        <w:lastRenderedPageBreak/>
        <w:t>Пример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обавештења</w:t>
      </w:r>
      <w:proofErr w:type="spellEnd"/>
      <w:r w:rsidRPr="00A62E8F">
        <w:rPr>
          <w:b/>
          <w:szCs w:val="24"/>
        </w:rPr>
        <w:t xml:space="preserve"> о </w:t>
      </w:r>
      <w:proofErr w:type="spellStart"/>
      <w:r w:rsidRPr="00A62E8F">
        <w:rPr>
          <w:b/>
          <w:szCs w:val="24"/>
        </w:rPr>
        <w:t>обезбеђењу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приступа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информацијама</w:t>
      </w:r>
      <w:proofErr w:type="spellEnd"/>
      <w:r w:rsidRPr="00A62E8F">
        <w:rPr>
          <w:b/>
          <w:szCs w:val="24"/>
        </w:rPr>
        <w:t>: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19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ind w:left="-5"/>
        <w:rPr>
          <w:b/>
          <w:szCs w:val="24"/>
        </w:rPr>
      </w:pPr>
      <w:r w:rsidRPr="00A62E8F">
        <w:rPr>
          <w:b/>
          <w:szCs w:val="24"/>
        </w:rPr>
        <w:t xml:space="preserve">ИНСТИТУТ ЗА МЕНТАЛНО ЗДРАВЉЕ </w:t>
      </w:r>
    </w:p>
    <w:p w:rsidR="00DF5575" w:rsidRPr="00A62E8F" w:rsidRDefault="00DF5575" w:rsidP="00DF5575">
      <w:pPr>
        <w:ind w:left="-5"/>
        <w:rPr>
          <w:szCs w:val="24"/>
        </w:rPr>
      </w:pP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ind w:left="-5"/>
        <w:rPr>
          <w:szCs w:val="24"/>
        </w:rPr>
      </w:pPr>
      <w:proofErr w:type="spellStart"/>
      <w:r w:rsidRPr="00A62E8F">
        <w:rPr>
          <w:szCs w:val="24"/>
        </w:rPr>
        <w:t>Датум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ind w:left="-5"/>
        <w:rPr>
          <w:szCs w:val="24"/>
        </w:rPr>
      </w:pPr>
      <w:r w:rsidRPr="00A62E8F">
        <w:rPr>
          <w:szCs w:val="24"/>
        </w:rPr>
        <w:t xml:space="preserve">Б е о г р а д   </w:t>
      </w:r>
      <w:proofErr w:type="gramStart"/>
      <w:r w:rsidRPr="00A62E8F">
        <w:rPr>
          <w:szCs w:val="24"/>
        </w:rPr>
        <w:t xml:space="preserve">-  </w:t>
      </w:r>
      <w:proofErr w:type="spellStart"/>
      <w:r w:rsidRPr="00A62E8F">
        <w:rPr>
          <w:szCs w:val="24"/>
        </w:rPr>
        <w:t>Палмотићева</w:t>
      </w:r>
      <w:proofErr w:type="spellEnd"/>
      <w:proofErr w:type="gramEnd"/>
      <w:r w:rsidRPr="00A62E8F">
        <w:rPr>
          <w:szCs w:val="24"/>
        </w:rPr>
        <w:t xml:space="preserve"> 37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14" w:line="264" w:lineRule="auto"/>
        <w:ind w:left="-15" w:firstLine="720"/>
        <w:jc w:val="left"/>
        <w:rPr>
          <w:szCs w:val="24"/>
        </w:rPr>
      </w:pP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члана</w:t>
      </w:r>
      <w:proofErr w:type="spellEnd"/>
      <w:r w:rsidRPr="00A62E8F">
        <w:rPr>
          <w:szCs w:val="24"/>
        </w:rPr>
        <w:t xml:space="preserve"> 16. </w:t>
      </w:r>
      <w:proofErr w:type="spellStart"/>
      <w:r w:rsidRPr="00A62E8F">
        <w:rPr>
          <w:szCs w:val="24"/>
        </w:rPr>
        <w:t>став</w:t>
      </w:r>
      <w:proofErr w:type="spellEnd"/>
      <w:r w:rsidRPr="00A62E8F">
        <w:rPr>
          <w:szCs w:val="24"/>
        </w:rPr>
        <w:t xml:space="preserve"> 1.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слободном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поступајући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захтеву</w:t>
      </w:r>
      <w:proofErr w:type="spellEnd"/>
      <w:r w:rsidRPr="00A62E8F">
        <w:rPr>
          <w:szCs w:val="24"/>
        </w:rPr>
        <w:t xml:space="preserve"> _______________________________________ </w:t>
      </w:r>
    </w:p>
    <w:p w:rsidR="00DF5575" w:rsidRPr="00A62E8F" w:rsidRDefault="00DF5575" w:rsidP="00DF5575">
      <w:pPr>
        <w:ind w:left="-5" w:right="4636"/>
        <w:rPr>
          <w:szCs w:val="24"/>
        </w:rPr>
      </w:pPr>
      <w:r w:rsidRPr="00A62E8F">
        <w:rPr>
          <w:szCs w:val="24"/>
        </w:rPr>
        <w:t>(</w:t>
      </w:r>
      <w:proofErr w:type="spellStart"/>
      <w:r w:rsidRPr="00A62E8F">
        <w:rPr>
          <w:szCs w:val="24"/>
        </w:rPr>
        <w:t>име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презиме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подносиоца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захтева</w:t>
      </w:r>
      <w:proofErr w:type="spellEnd"/>
      <w:r w:rsidRPr="00A62E8F">
        <w:rPr>
          <w:szCs w:val="24"/>
        </w:rPr>
        <w:t xml:space="preserve">)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увид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документ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садржи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14" w:line="264" w:lineRule="auto"/>
        <w:ind w:left="-5" w:right="2537"/>
        <w:jc w:val="left"/>
        <w:rPr>
          <w:szCs w:val="24"/>
        </w:rPr>
      </w:pPr>
      <w:r w:rsidRPr="00A62E8F">
        <w:rPr>
          <w:szCs w:val="24"/>
        </w:rPr>
        <w:t>____________________________________________ (</w:t>
      </w:r>
      <w:proofErr w:type="spellStart"/>
      <w:r w:rsidRPr="00A62E8F">
        <w:rPr>
          <w:szCs w:val="24"/>
        </w:rPr>
        <w:t>опис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тражене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) </w:t>
      </w:r>
      <w:proofErr w:type="spellStart"/>
      <w:r w:rsidRPr="00A62E8F">
        <w:rPr>
          <w:szCs w:val="24"/>
        </w:rPr>
        <w:t>достављам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2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pStyle w:val="Heading1"/>
        <w:ind w:left="367" w:right="360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О Б А В Е Ш Т Е Њ Е </w:t>
      </w:r>
    </w:p>
    <w:p w:rsidR="00DF5575" w:rsidRPr="00A62E8F" w:rsidRDefault="00DF5575" w:rsidP="00DF5575">
      <w:pPr>
        <w:spacing w:after="5" w:line="268" w:lineRule="auto"/>
        <w:ind w:left="135" w:right="129"/>
        <w:jc w:val="center"/>
        <w:rPr>
          <w:szCs w:val="24"/>
        </w:rPr>
      </w:pPr>
      <w:r w:rsidRPr="00A62E8F">
        <w:rPr>
          <w:szCs w:val="24"/>
        </w:rPr>
        <w:t xml:space="preserve">о </w:t>
      </w:r>
      <w:proofErr w:type="spellStart"/>
      <w:r w:rsidRPr="00A62E8F">
        <w:rPr>
          <w:szCs w:val="24"/>
        </w:rPr>
        <w:t>стављању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увид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документа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садржи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5" w:line="268" w:lineRule="auto"/>
        <w:ind w:left="135" w:right="127"/>
        <w:jc w:val="center"/>
        <w:rPr>
          <w:szCs w:val="24"/>
        </w:rPr>
      </w:pPr>
      <w:proofErr w:type="spellStart"/>
      <w:r w:rsidRPr="00A62E8F">
        <w:rPr>
          <w:szCs w:val="24"/>
        </w:rPr>
        <w:t>тражену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информацију</w:t>
      </w:r>
      <w:proofErr w:type="spellEnd"/>
      <w:r w:rsidRPr="00A62E8F">
        <w:rPr>
          <w:szCs w:val="24"/>
        </w:rPr>
        <w:t xml:space="preserve"> и о </w:t>
      </w:r>
      <w:proofErr w:type="spellStart"/>
      <w:r w:rsidRPr="00A62E8F">
        <w:rPr>
          <w:szCs w:val="24"/>
        </w:rPr>
        <w:t>изради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копије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15" w:firstLine="720"/>
        <w:rPr>
          <w:szCs w:val="24"/>
        </w:rPr>
      </w:pPr>
      <w:proofErr w:type="spellStart"/>
      <w:r w:rsidRPr="00A62E8F">
        <w:rPr>
          <w:szCs w:val="24"/>
        </w:rPr>
        <w:t>Поступајући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. __________________________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поднео</w:t>
      </w:r>
      <w:proofErr w:type="spellEnd"/>
      <w:r w:rsidRPr="00A62E8F">
        <w:rPr>
          <w:szCs w:val="24"/>
        </w:rPr>
        <w:t>/</w:t>
      </w:r>
      <w:proofErr w:type="spellStart"/>
      <w:r w:rsidRPr="00A62E8F">
        <w:rPr>
          <w:szCs w:val="24"/>
        </w:rPr>
        <w:t>ла</w:t>
      </w:r>
      <w:proofErr w:type="spellEnd"/>
      <w:r w:rsidRPr="00A62E8F">
        <w:rPr>
          <w:szCs w:val="24"/>
        </w:rPr>
        <w:t xml:space="preserve"> ______________________, у </w:t>
      </w:r>
      <w:proofErr w:type="spellStart"/>
      <w:r w:rsidRPr="00A62E8F">
        <w:rPr>
          <w:szCs w:val="24"/>
        </w:rPr>
        <w:t>року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утврђеном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чланом</w:t>
      </w:r>
      <w:proofErr w:type="spellEnd"/>
      <w:r w:rsidRPr="00A62E8F">
        <w:rPr>
          <w:szCs w:val="24"/>
        </w:rPr>
        <w:t xml:space="preserve"> 16. </w:t>
      </w:r>
      <w:proofErr w:type="spellStart"/>
      <w:r w:rsidRPr="00A62E8F">
        <w:rPr>
          <w:szCs w:val="24"/>
        </w:rPr>
        <w:t>став</w:t>
      </w:r>
      <w:proofErr w:type="spellEnd"/>
      <w:r w:rsidRPr="00A62E8F">
        <w:rPr>
          <w:szCs w:val="24"/>
        </w:rPr>
        <w:t xml:space="preserve"> 1.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слободном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обавештавамо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Вас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дана</w:t>
      </w:r>
      <w:proofErr w:type="spellEnd"/>
      <w:r w:rsidRPr="00A62E8F">
        <w:rPr>
          <w:szCs w:val="24"/>
        </w:rPr>
        <w:t xml:space="preserve"> ______________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времену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__________, у </w:t>
      </w:r>
      <w:proofErr w:type="spellStart"/>
      <w:r w:rsidRPr="00A62E8F">
        <w:rPr>
          <w:szCs w:val="24"/>
        </w:rPr>
        <w:t>просторијама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соба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___________ </w:t>
      </w:r>
      <w:proofErr w:type="spellStart"/>
      <w:r w:rsidRPr="00A62E8F">
        <w:rPr>
          <w:szCs w:val="24"/>
        </w:rPr>
        <w:t>можете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извршити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увид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документ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којем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садржана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тражена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навели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захтеву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ind w:left="-15" w:firstLine="720"/>
        <w:rPr>
          <w:szCs w:val="24"/>
        </w:rPr>
      </w:pPr>
      <w:proofErr w:type="spellStart"/>
      <w:r w:rsidRPr="00A62E8F">
        <w:rPr>
          <w:szCs w:val="24"/>
        </w:rPr>
        <w:t>Том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приликом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Ваш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биће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издата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копија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документа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траженом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информацијом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ind w:left="730"/>
        <w:rPr>
          <w:szCs w:val="24"/>
        </w:rPr>
      </w:pPr>
      <w:proofErr w:type="spellStart"/>
      <w:r w:rsidRPr="00A62E8F">
        <w:rPr>
          <w:szCs w:val="24"/>
        </w:rPr>
        <w:t>Копија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стране</w:t>
      </w:r>
      <w:proofErr w:type="spellEnd"/>
      <w:r w:rsidRPr="00A62E8F">
        <w:rPr>
          <w:szCs w:val="24"/>
        </w:rPr>
        <w:t xml:space="preserve"> А4 </w:t>
      </w:r>
      <w:proofErr w:type="spellStart"/>
      <w:r w:rsidRPr="00A62E8F">
        <w:rPr>
          <w:szCs w:val="24"/>
        </w:rPr>
        <w:t>формата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износи</w:t>
      </w:r>
      <w:proofErr w:type="spellEnd"/>
      <w:r w:rsidRPr="00A62E8F">
        <w:rPr>
          <w:szCs w:val="24"/>
        </w:rPr>
        <w:t xml:space="preserve"> __________ </w:t>
      </w:r>
      <w:proofErr w:type="spellStart"/>
      <w:r w:rsidRPr="00A62E8F">
        <w:rPr>
          <w:szCs w:val="24"/>
        </w:rPr>
        <w:t>динара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ind w:left="-15" w:firstLine="720"/>
        <w:rPr>
          <w:szCs w:val="24"/>
        </w:rPr>
      </w:pPr>
      <w:proofErr w:type="spellStart"/>
      <w:r w:rsidRPr="00A62E8F">
        <w:rPr>
          <w:szCs w:val="24"/>
        </w:rPr>
        <w:t>Износ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укупних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трошкова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издате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копије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траженог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документа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износи</w:t>
      </w:r>
      <w:proofErr w:type="spellEnd"/>
      <w:r w:rsidRPr="00A62E8F">
        <w:rPr>
          <w:szCs w:val="24"/>
        </w:rPr>
        <w:t xml:space="preserve"> ___________ </w:t>
      </w:r>
      <w:proofErr w:type="spellStart"/>
      <w:r w:rsidRPr="00A62E8F">
        <w:rPr>
          <w:szCs w:val="24"/>
        </w:rPr>
        <w:t>динара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уплаћује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жиро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рачун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: __________________________. </w:t>
      </w:r>
    </w:p>
    <w:p w:rsidR="00DF5575" w:rsidRPr="00A62E8F" w:rsidRDefault="00DF5575" w:rsidP="00DF5575">
      <w:pPr>
        <w:spacing w:after="19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14" w:line="264" w:lineRule="auto"/>
        <w:ind w:left="-5" w:right="7337"/>
        <w:jc w:val="left"/>
        <w:rPr>
          <w:szCs w:val="24"/>
        </w:rPr>
      </w:pPr>
      <w:proofErr w:type="spellStart"/>
      <w:r w:rsidRPr="00A62E8F">
        <w:rPr>
          <w:szCs w:val="24"/>
        </w:rPr>
        <w:t>Достављено</w:t>
      </w:r>
      <w:proofErr w:type="spellEnd"/>
      <w:r w:rsidRPr="00A62E8F">
        <w:rPr>
          <w:szCs w:val="24"/>
        </w:rPr>
        <w:t xml:space="preserve">: 1. </w:t>
      </w:r>
      <w:proofErr w:type="spellStart"/>
      <w:r w:rsidRPr="00A62E8F">
        <w:rPr>
          <w:szCs w:val="24"/>
        </w:rPr>
        <w:t>именованом</w:t>
      </w:r>
      <w:proofErr w:type="spellEnd"/>
      <w:r w:rsidRPr="00A62E8F">
        <w:rPr>
          <w:szCs w:val="24"/>
        </w:rPr>
        <w:t xml:space="preserve">, 2. </w:t>
      </w:r>
      <w:proofErr w:type="spellStart"/>
      <w:r w:rsidRPr="00A62E8F">
        <w:rPr>
          <w:szCs w:val="24"/>
        </w:rPr>
        <w:t>архиви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                                                                                </w:t>
      </w:r>
    </w:p>
    <w:p w:rsidR="00DF5575" w:rsidRPr="00A62E8F" w:rsidRDefault="00DF5575" w:rsidP="00DF5575">
      <w:pPr>
        <w:ind w:left="-5"/>
        <w:rPr>
          <w:szCs w:val="24"/>
        </w:rPr>
      </w:pPr>
      <w:r w:rsidRPr="00A62E8F">
        <w:rPr>
          <w:szCs w:val="24"/>
        </w:rPr>
        <w:t xml:space="preserve">___________________________________ </w:t>
      </w:r>
    </w:p>
    <w:p w:rsidR="00DF5575" w:rsidRPr="00A62E8F" w:rsidRDefault="00DF5575" w:rsidP="00DF5575">
      <w:pPr>
        <w:ind w:left="-5"/>
        <w:rPr>
          <w:szCs w:val="24"/>
        </w:rPr>
      </w:pPr>
      <w:r w:rsidRPr="00A62E8F">
        <w:rPr>
          <w:szCs w:val="24"/>
        </w:rPr>
        <w:t xml:space="preserve">                                                                                          (</w:t>
      </w:r>
      <w:proofErr w:type="spellStart"/>
      <w:r w:rsidRPr="00A62E8F">
        <w:rPr>
          <w:szCs w:val="24"/>
        </w:rPr>
        <w:t>потпис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овлашћеног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лица</w:t>
      </w:r>
      <w:proofErr w:type="spellEnd"/>
      <w:r w:rsidRPr="00A62E8F">
        <w:rPr>
          <w:szCs w:val="24"/>
        </w:rPr>
        <w:t xml:space="preserve">)  </w:t>
      </w:r>
    </w:p>
    <w:p w:rsidR="00DF5575" w:rsidRDefault="00DF5575" w:rsidP="00DF5575">
      <w:pPr>
        <w:spacing w:after="5" w:line="268" w:lineRule="auto"/>
        <w:ind w:left="135" w:right="125"/>
        <w:jc w:val="center"/>
        <w:rPr>
          <w:szCs w:val="24"/>
        </w:rPr>
      </w:pPr>
      <w:r w:rsidRPr="00A62E8F">
        <w:rPr>
          <w:szCs w:val="24"/>
        </w:rPr>
        <w:t xml:space="preserve">МП </w:t>
      </w:r>
    </w:p>
    <w:p w:rsidR="00DF5575" w:rsidRDefault="00DF5575" w:rsidP="00DF5575">
      <w:pPr>
        <w:spacing w:after="5" w:line="268" w:lineRule="auto"/>
        <w:ind w:left="135" w:right="125"/>
        <w:jc w:val="center"/>
        <w:rPr>
          <w:szCs w:val="24"/>
        </w:rPr>
      </w:pPr>
    </w:p>
    <w:p w:rsidR="00DF5575" w:rsidRPr="001977D9" w:rsidRDefault="00DF5575" w:rsidP="00DF5575">
      <w:pPr>
        <w:spacing w:after="5" w:line="268" w:lineRule="auto"/>
        <w:ind w:left="135" w:right="125"/>
        <w:jc w:val="center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0"/>
        <w:jc w:val="center"/>
        <w:rPr>
          <w:szCs w:val="24"/>
        </w:rPr>
      </w:pPr>
      <w:proofErr w:type="spellStart"/>
      <w:r w:rsidRPr="00A62E8F">
        <w:rPr>
          <w:b/>
          <w:szCs w:val="24"/>
        </w:rPr>
        <w:lastRenderedPageBreak/>
        <w:t>Пример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жалбе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против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решења</w:t>
      </w:r>
      <w:proofErr w:type="spellEnd"/>
      <w:r w:rsidRPr="00A62E8F">
        <w:rPr>
          <w:b/>
          <w:szCs w:val="24"/>
        </w:rPr>
        <w:t xml:space="preserve"> о </w:t>
      </w:r>
      <w:proofErr w:type="spellStart"/>
      <w:r w:rsidRPr="00A62E8F">
        <w:rPr>
          <w:b/>
          <w:szCs w:val="24"/>
        </w:rPr>
        <w:t>одбијању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приступа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информацији</w:t>
      </w:r>
      <w:proofErr w:type="spellEnd"/>
      <w:r w:rsidRPr="00A62E8F">
        <w:rPr>
          <w:b/>
          <w:szCs w:val="24"/>
        </w:rPr>
        <w:t>: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повереника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spellStart"/>
      <w:r w:rsidRPr="00A62E8F">
        <w:rPr>
          <w:szCs w:val="24"/>
        </w:rPr>
        <w:t>Адреса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пошту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Немањина</w:t>
      </w:r>
      <w:proofErr w:type="spellEnd"/>
      <w:r w:rsidRPr="00A62E8F">
        <w:rPr>
          <w:szCs w:val="24"/>
        </w:rPr>
        <w:t xml:space="preserve"> 22-26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gramStart"/>
      <w:r w:rsidRPr="00A62E8F">
        <w:rPr>
          <w:szCs w:val="24"/>
        </w:rPr>
        <w:t>11000  Б</w:t>
      </w:r>
      <w:proofErr w:type="gramEnd"/>
      <w:r w:rsidRPr="00A62E8F">
        <w:rPr>
          <w:szCs w:val="24"/>
        </w:rPr>
        <w:t xml:space="preserve"> е о г р а д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spellStart"/>
      <w:r w:rsidRPr="00A62E8F">
        <w:rPr>
          <w:szCs w:val="24"/>
        </w:rPr>
        <w:t>Предмет</w:t>
      </w:r>
      <w:proofErr w:type="spellEnd"/>
      <w:r w:rsidRPr="00A62E8F">
        <w:rPr>
          <w:szCs w:val="24"/>
        </w:rPr>
        <w:t xml:space="preserve">: ________________________ 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jc w:val="center"/>
        <w:rPr>
          <w:szCs w:val="24"/>
        </w:rPr>
      </w:pPr>
      <w:r w:rsidRPr="00A62E8F">
        <w:rPr>
          <w:szCs w:val="24"/>
        </w:rPr>
        <w:t xml:space="preserve">Ж А Л Б А* </w:t>
      </w:r>
    </w:p>
    <w:p w:rsidR="00DF5575" w:rsidRPr="00A62E8F" w:rsidRDefault="00DF5575" w:rsidP="00DF5575">
      <w:pPr>
        <w:spacing w:after="0" w:line="240" w:lineRule="auto"/>
        <w:ind w:left="0" w:firstLine="0"/>
        <w:jc w:val="center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r w:rsidRPr="00A62E8F">
        <w:rPr>
          <w:szCs w:val="24"/>
        </w:rPr>
        <w:t xml:space="preserve">(______________________________________________________________)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r w:rsidRPr="00A62E8F">
        <w:rPr>
          <w:szCs w:val="24"/>
        </w:rPr>
        <w:t xml:space="preserve">                                 (</w:t>
      </w:r>
      <w:proofErr w:type="spellStart"/>
      <w:r w:rsidRPr="00A62E8F">
        <w:rPr>
          <w:szCs w:val="24"/>
        </w:rPr>
        <w:t>име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презиме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односно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назив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адреса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седиште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жалиоца</w:t>
      </w:r>
      <w:proofErr w:type="spellEnd"/>
      <w:r w:rsidRPr="00A62E8F">
        <w:rPr>
          <w:szCs w:val="24"/>
        </w:rPr>
        <w:t xml:space="preserve">)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spellStart"/>
      <w:r w:rsidRPr="00A62E8F">
        <w:rPr>
          <w:szCs w:val="24"/>
        </w:rPr>
        <w:t>против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решења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бр</w:t>
      </w:r>
      <w:proofErr w:type="spellEnd"/>
      <w:r w:rsidRPr="00A62E8F">
        <w:rPr>
          <w:szCs w:val="24"/>
        </w:rPr>
        <w:t xml:space="preserve">. _________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r w:rsidRPr="00A62E8F">
        <w:rPr>
          <w:szCs w:val="24"/>
        </w:rPr>
        <w:t xml:space="preserve">_____________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, у _______ </w:t>
      </w:r>
      <w:proofErr w:type="spellStart"/>
      <w:r w:rsidRPr="00A62E8F">
        <w:rPr>
          <w:szCs w:val="24"/>
        </w:rPr>
        <w:t>примерака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Наведено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решење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побијам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целости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јер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засновано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Закону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слободном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Диспозитивом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наведеног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решења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супротно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члану</w:t>
      </w:r>
      <w:proofErr w:type="spellEnd"/>
      <w:r w:rsidRPr="00A62E8F">
        <w:rPr>
          <w:szCs w:val="24"/>
        </w:rPr>
        <w:t xml:space="preserve"> _________</w:t>
      </w:r>
      <w:r w:rsidRPr="00A62E8F">
        <w:rPr>
          <w:b/>
          <w:szCs w:val="24"/>
        </w:rPr>
        <w:t xml:space="preserve">**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слободном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неосновано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одбијен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Зато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сматрам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решењем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одбијању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ускратио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уставно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законско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изнетих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разлога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предлажем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жалба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уважи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поништи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решење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првостепеног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омогући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траженој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информацији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spellStart"/>
      <w:r w:rsidRPr="00A62E8F">
        <w:rPr>
          <w:szCs w:val="24"/>
        </w:rPr>
        <w:t>Жалбу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подносим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благовремено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законском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року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утврђеном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члану</w:t>
      </w:r>
      <w:proofErr w:type="spellEnd"/>
      <w:r w:rsidRPr="00A62E8F">
        <w:rPr>
          <w:szCs w:val="24"/>
        </w:rPr>
        <w:t xml:space="preserve"> 22.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spellStart"/>
      <w:r w:rsidRPr="00A62E8F">
        <w:rPr>
          <w:szCs w:val="24"/>
        </w:rPr>
        <w:t>став</w:t>
      </w:r>
      <w:proofErr w:type="spellEnd"/>
      <w:r w:rsidRPr="00A62E8F">
        <w:rPr>
          <w:szCs w:val="24"/>
        </w:rPr>
        <w:t xml:space="preserve"> 1.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слободном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r w:rsidRPr="00A62E8F">
        <w:rPr>
          <w:szCs w:val="24"/>
        </w:rPr>
        <w:t>___________________________ (</w:t>
      </w:r>
      <w:proofErr w:type="spellStart"/>
      <w:r w:rsidRPr="00A62E8F">
        <w:rPr>
          <w:szCs w:val="24"/>
        </w:rPr>
        <w:t>Подносилац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жалбе</w:t>
      </w:r>
      <w:proofErr w:type="spellEnd"/>
      <w:r w:rsidRPr="00A62E8F">
        <w:rPr>
          <w:szCs w:val="24"/>
        </w:rPr>
        <w:t>/</w:t>
      </w:r>
      <w:proofErr w:type="spellStart"/>
      <w:r w:rsidRPr="00A62E8F">
        <w:rPr>
          <w:szCs w:val="24"/>
        </w:rPr>
        <w:t>име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презиме</w:t>
      </w:r>
      <w:proofErr w:type="spellEnd"/>
      <w:r w:rsidRPr="00A62E8F">
        <w:rPr>
          <w:szCs w:val="24"/>
        </w:rPr>
        <w:t xml:space="preserve">) 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jc w:val="left"/>
        <w:rPr>
          <w:szCs w:val="24"/>
        </w:rPr>
      </w:pPr>
      <w:r w:rsidRPr="00A62E8F">
        <w:rPr>
          <w:b/>
          <w:szCs w:val="24"/>
        </w:rPr>
        <w:t xml:space="preserve">________________________________________ </w:t>
      </w:r>
      <w:proofErr w:type="spellStart"/>
      <w:r w:rsidRPr="00A62E8F">
        <w:rPr>
          <w:szCs w:val="24"/>
        </w:rPr>
        <w:t>Адреса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место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улица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r w:rsidRPr="00A62E8F">
        <w:rPr>
          <w:szCs w:val="24"/>
        </w:rPr>
        <w:t xml:space="preserve">________________________________________ </w:t>
      </w:r>
      <w:proofErr w:type="spellStart"/>
      <w:r w:rsidRPr="00A62E8F">
        <w:rPr>
          <w:szCs w:val="24"/>
        </w:rPr>
        <w:t>Други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контакт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r w:rsidRPr="00A62E8F">
        <w:rPr>
          <w:szCs w:val="24"/>
        </w:rPr>
        <w:t xml:space="preserve">________________________________________ </w:t>
      </w:r>
      <w:proofErr w:type="spellStart"/>
      <w:r w:rsidRPr="00A62E8F">
        <w:rPr>
          <w:szCs w:val="24"/>
        </w:rPr>
        <w:t>Својеручни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потпис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подносиоца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жалбе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Београду</w:t>
      </w:r>
      <w:proofErr w:type="spellEnd"/>
      <w:r w:rsidRPr="00A62E8F">
        <w:rPr>
          <w:szCs w:val="24"/>
        </w:rPr>
        <w:t xml:space="preserve"> __________________ 20__.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-5"/>
        <w:jc w:val="left"/>
        <w:rPr>
          <w:szCs w:val="24"/>
        </w:rPr>
      </w:pPr>
      <w:r w:rsidRPr="00A62E8F">
        <w:rPr>
          <w:b/>
          <w:szCs w:val="24"/>
        </w:rPr>
        <w:t xml:space="preserve">----------------------------------------------------------------------------------------------------------------- </w:t>
      </w:r>
    </w:p>
    <w:p w:rsidR="00DF5575" w:rsidRPr="00A62E8F" w:rsidRDefault="00DF5575" w:rsidP="00DF5575">
      <w:pPr>
        <w:spacing w:after="9"/>
        <w:ind w:left="156" w:right="-11" w:hanging="171"/>
        <w:rPr>
          <w:sz w:val="18"/>
          <w:szCs w:val="18"/>
        </w:rPr>
      </w:pPr>
      <w:r w:rsidRPr="00A62E8F">
        <w:rPr>
          <w:rFonts w:eastAsia="Segoe UI Symbol"/>
          <w:sz w:val="18"/>
          <w:szCs w:val="18"/>
          <w:vertAlign w:val="superscript"/>
        </w:rPr>
        <w:t></w:t>
      </w:r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Напомена</w:t>
      </w:r>
      <w:proofErr w:type="spellEnd"/>
      <w:r w:rsidRPr="00A62E8F">
        <w:rPr>
          <w:sz w:val="18"/>
          <w:szCs w:val="18"/>
        </w:rPr>
        <w:t xml:space="preserve">: У </w:t>
      </w:r>
      <w:proofErr w:type="spellStart"/>
      <w:r w:rsidRPr="00A62E8F">
        <w:rPr>
          <w:sz w:val="18"/>
          <w:szCs w:val="18"/>
        </w:rPr>
        <w:t>жалби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се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мора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навести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решење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које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се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побија</w:t>
      </w:r>
      <w:proofErr w:type="spellEnd"/>
      <w:r w:rsidRPr="00A62E8F">
        <w:rPr>
          <w:sz w:val="18"/>
          <w:szCs w:val="18"/>
        </w:rPr>
        <w:t xml:space="preserve">, </w:t>
      </w:r>
      <w:proofErr w:type="spellStart"/>
      <w:r w:rsidRPr="00A62E8F">
        <w:rPr>
          <w:sz w:val="18"/>
          <w:szCs w:val="18"/>
        </w:rPr>
        <w:t>назив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органа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који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га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је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донео</w:t>
      </w:r>
      <w:proofErr w:type="spellEnd"/>
      <w:r w:rsidRPr="00A62E8F">
        <w:rPr>
          <w:sz w:val="18"/>
          <w:szCs w:val="18"/>
        </w:rPr>
        <w:t xml:space="preserve">, </w:t>
      </w:r>
      <w:proofErr w:type="spellStart"/>
      <w:r w:rsidRPr="00A62E8F">
        <w:rPr>
          <w:sz w:val="18"/>
          <w:szCs w:val="18"/>
        </w:rPr>
        <w:t>као</w:t>
      </w:r>
      <w:proofErr w:type="spellEnd"/>
      <w:r w:rsidRPr="00A62E8F">
        <w:rPr>
          <w:sz w:val="18"/>
          <w:szCs w:val="18"/>
        </w:rPr>
        <w:t xml:space="preserve"> и </w:t>
      </w:r>
      <w:proofErr w:type="spellStart"/>
      <w:r w:rsidRPr="00A62E8F">
        <w:rPr>
          <w:sz w:val="18"/>
          <w:szCs w:val="18"/>
        </w:rPr>
        <w:t>број</w:t>
      </w:r>
      <w:proofErr w:type="spellEnd"/>
      <w:r w:rsidRPr="00A62E8F">
        <w:rPr>
          <w:sz w:val="18"/>
          <w:szCs w:val="18"/>
        </w:rPr>
        <w:t xml:space="preserve"> и </w:t>
      </w:r>
      <w:proofErr w:type="spellStart"/>
      <w:r w:rsidRPr="00A62E8F">
        <w:rPr>
          <w:sz w:val="18"/>
          <w:szCs w:val="18"/>
        </w:rPr>
        <w:t>датум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решења</w:t>
      </w:r>
      <w:proofErr w:type="spellEnd"/>
      <w:r w:rsidRPr="00A62E8F">
        <w:rPr>
          <w:sz w:val="18"/>
          <w:szCs w:val="18"/>
        </w:rPr>
        <w:t xml:space="preserve">. </w:t>
      </w:r>
      <w:proofErr w:type="spellStart"/>
      <w:r w:rsidRPr="00A62E8F">
        <w:rPr>
          <w:sz w:val="18"/>
          <w:szCs w:val="18"/>
        </w:rPr>
        <w:t>Довољно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је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жалилац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изложи</w:t>
      </w:r>
      <w:proofErr w:type="spellEnd"/>
      <w:r w:rsidRPr="00A62E8F">
        <w:rPr>
          <w:sz w:val="18"/>
          <w:szCs w:val="18"/>
        </w:rPr>
        <w:t xml:space="preserve"> у </w:t>
      </w:r>
      <w:proofErr w:type="spellStart"/>
      <w:r w:rsidRPr="00A62E8F">
        <w:rPr>
          <w:sz w:val="18"/>
          <w:szCs w:val="18"/>
        </w:rPr>
        <w:t>жалби</w:t>
      </w:r>
      <w:proofErr w:type="spellEnd"/>
      <w:r w:rsidRPr="00A62E8F">
        <w:rPr>
          <w:sz w:val="18"/>
          <w:szCs w:val="18"/>
        </w:rPr>
        <w:t xml:space="preserve"> у </w:t>
      </w:r>
      <w:proofErr w:type="spellStart"/>
      <w:r w:rsidRPr="00A62E8F">
        <w:rPr>
          <w:sz w:val="18"/>
          <w:szCs w:val="18"/>
        </w:rPr>
        <w:t>ком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погледу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је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незадовољан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решењем</w:t>
      </w:r>
      <w:proofErr w:type="spellEnd"/>
      <w:r w:rsidRPr="00A62E8F">
        <w:rPr>
          <w:sz w:val="18"/>
          <w:szCs w:val="18"/>
        </w:rPr>
        <w:t xml:space="preserve">, с </w:t>
      </w:r>
      <w:proofErr w:type="spellStart"/>
      <w:r w:rsidRPr="00A62E8F">
        <w:rPr>
          <w:sz w:val="18"/>
          <w:szCs w:val="18"/>
        </w:rPr>
        <w:t>тим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жалбу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мора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посебно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образложити</w:t>
      </w:r>
      <w:proofErr w:type="spellEnd"/>
      <w:r w:rsidRPr="00A62E8F">
        <w:rPr>
          <w:sz w:val="18"/>
          <w:szCs w:val="18"/>
        </w:rPr>
        <w:t xml:space="preserve">. У </w:t>
      </w:r>
      <w:proofErr w:type="spellStart"/>
      <w:r w:rsidRPr="00A62E8F">
        <w:rPr>
          <w:sz w:val="18"/>
          <w:szCs w:val="18"/>
        </w:rPr>
        <w:t>овом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обрасцу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дата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је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само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једна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од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могућих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верзија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образложења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жалиоца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када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је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првостепени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орган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донео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решење</w:t>
      </w:r>
      <w:proofErr w:type="spellEnd"/>
      <w:r w:rsidRPr="00A62E8F">
        <w:rPr>
          <w:sz w:val="18"/>
          <w:szCs w:val="18"/>
        </w:rPr>
        <w:t xml:space="preserve"> о </w:t>
      </w:r>
      <w:proofErr w:type="spellStart"/>
      <w:r w:rsidRPr="00A62E8F">
        <w:rPr>
          <w:sz w:val="18"/>
          <w:szCs w:val="18"/>
        </w:rPr>
        <w:t>одбијању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захтева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за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приступ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информацијама</w:t>
      </w:r>
      <w:proofErr w:type="spellEnd"/>
      <w:r w:rsidRPr="00A62E8F">
        <w:rPr>
          <w:sz w:val="18"/>
          <w:szCs w:val="18"/>
        </w:rPr>
        <w:t xml:space="preserve">.  </w:t>
      </w:r>
    </w:p>
    <w:p w:rsidR="00DF5575" w:rsidRPr="00A62E8F" w:rsidRDefault="00DF5575" w:rsidP="00DF5575">
      <w:pPr>
        <w:spacing w:after="9"/>
        <w:ind w:left="222" w:right="-11" w:hanging="237"/>
        <w:rPr>
          <w:sz w:val="18"/>
          <w:szCs w:val="18"/>
        </w:rPr>
      </w:pPr>
      <w:r w:rsidRPr="00A62E8F">
        <w:rPr>
          <w:rFonts w:eastAsia="Segoe UI Symbol"/>
          <w:sz w:val="18"/>
          <w:szCs w:val="18"/>
          <w:vertAlign w:val="superscript"/>
        </w:rPr>
        <w:t></w:t>
      </w:r>
      <w:r w:rsidRPr="00A62E8F">
        <w:rPr>
          <w:sz w:val="18"/>
          <w:szCs w:val="18"/>
        </w:rPr>
        <w:t>*</w:t>
      </w:r>
      <w:proofErr w:type="spellStart"/>
      <w:r w:rsidRPr="00A62E8F">
        <w:rPr>
          <w:sz w:val="18"/>
          <w:szCs w:val="18"/>
        </w:rPr>
        <w:t>Напомена</w:t>
      </w:r>
      <w:proofErr w:type="spellEnd"/>
      <w:r w:rsidRPr="00A62E8F">
        <w:rPr>
          <w:sz w:val="18"/>
          <w:szCs w:val="18"/>
        </w:rPr>
        <w:t xml:space="preserve">: </w:t>
      </w:r>
      <w:proofErr w:type="spellStart"/>
      <w:proofErr w:type="gramStart"/>
      <w:r w:rsidRPr="00A62E8F">
        <w:rPr>
          <w:sz w:val="18"/>
          <w:szCs w:val="18"/>
        </w:rPr>
        <w:t>Навести</w:t>
      </w:r>
      <w:proofErr w:type="spellEnd"/>
      <w:r w:rsidRPr="00A62E8F">
        <w:rPr>
          <w:sz w:val="18"/>
          <w:szCs w:val="18"/>
        </w:rPr>
        <w:t xml:space="preserve">  </w:t>
      </w:r>
      <w:proofErr w:type="spellStart"/>
      <w:r w:rsidRPr="00A62E8F">
        <w:rPr>
          <w:sz w:val="18"/>
          <w:szCs w:val="18"/>
        </w:rPr>
        <w:t>члан</w:t>
      </w:r>
      <w:proofErr w:type="spellEnd"/>
      <w:proofErr w:type="gram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закона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који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је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орган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власти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повредио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ускраћивањем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приступа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информацијама</w:t>
      </w:r>
      <w:proofErr w:type="spellEnd"/>
      <w:r w:rsidRPr="00A62E8F">
        <w:rPr>
          <w:sz w:val="18"/>
          <w:szCs w:val="18"/>
        </w:rPr>
        <w:t xml:space="preserve">. </w:t>
      </w:r>
      <w:proofErr w:type="spellStart"/>
      <w:r w:rsidRPr="00A62E8F">
        <w:rPr>
          <w:sz w:val="18"/>
          <w:szCs w:val="18"/>
        </w:rPr>
        <w:t>Реч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је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најчешће</w:t>
      </w:r>
      <w:proofErr w:type="spellEnd"/>
      <w:r w:rsidRPr="00A62E8F">
        <w:rPr>
          <w:sz w:val="18"/>
          <w:szCs w:val="18"/>
        </w:rPr>
        <w:t xml:space="preserve"> о </w:t>
      </w:r>
      <w:proofErr w:type="spellStart"/>
      <w:r w:rsidRPr="00A62E8F">
        <w:rPr>
          <w:sz w:val="18"/>
          <w:szCs w:val="18"/>
        </w:rPr>
        <w:t>одредбама</w:t>
      </w:r>
      <w:proofErr w:type="spellEnd"/>
      <w:r w:rsidRPr="00A62E8F">
        <w:rPr>
          <w:sz w:val="18"/>
          <w:szCs w:val="18"/>
        </w:rPr>
        <w:t xml:space="preserve"> у </w:t>
      </w:r>
      <w:proofErr w:type="spellStart"/>
      <w:r w:rsidRPr="00A62E8F">
        <w:rPr>
          <w:sz w:val="18"/>
          <w:szCs w:val="18"/>
        </w:rPr>
        <w:t>члановима</w:t>
      </w:r>
      <w:proofErr w:type="spellEnd"/>
      <w:r w:rsidRPr="00A62E8F">
        <w:rPr>
          <w:sz w:val="18"/>
          <w:szCs w:val="18"/>
        </w:rPr>
        <w:t xml:space="preserve"> 8.-14. </w:t>
      </w:r>
      <w:proofErr w:type="spellStart"/>
      <w:r w:rsidRPr="00A62E8F">
        <w:rPr>
          <w:sz w:val="18"/>
          <w:szCs w:val="18"/>
        </w:rPr>
        <w:t>Закона</w:t>
      </w:r>
      <w:proofErr w:type="spellEnd"/>
      <w:r w:rsidRPr="00A62E8F">
        <w:rPr>
          <w:sz w:val="18"/>
          <w:szCs w:val="18"/>
        </w:rPr>
        <w:t xml:space="preserve"> о </w:t>
      </w:r>
      <w:proofErr w:type="spellStart"/>
      <w:r w:rsidRPr="00A62E8F">
        <w:rPr>
          <w:sz w:val="18"/>
          <w:szCs w:val="18"/>
        </w:rPr>
        <w:t>слободном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приступу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информацијама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од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јавног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значаја</w:t>
      </w:r>
      <w:proofErr w:type="spellEnd"/>
      <w:r w:rsidRPr="00A62E8F">
        <w:rPr>
          <w:sz w:val="18"/>
          <w:szCs w:val="18"/>
        </w:rPr>
        <w:t xml:space="preserve">, </w:t>
      </w:r>
      <w:proofErr w:type="spellStart"/>
      <w:r w:rsidRPr="00A62E8F">
        <w:rPr>
          <w:sz w:val="18"/>
          <w:szCs w:val="18"/>
        </w:rPr>
        <w:t>који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се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односе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искључење</w:t>
      </w:r>
      <w:proofErr w:type="spellEnd"/>
      <w:r w:rsidRPr="00A62E8F">
        <w:rPr>
          <w:sz w:val="18"/>
          <w:szCs w:val="18"/>
        </w:rPr>
        <w:t xml:space="preserve"> и </w:t>
      </w:r>
      <w:proofErr w:type="spellStart"/>
      <w:r w:rsidRPr="00A62E8F">
        <w:rPr>
          <w:sz w:val="18"/>
          <w:szCs w:val="18"/>
        </w:rPr>
        <w:t>ограничење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права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на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приступ</w:t>
      </w:r>
      <w:proofErr w:type="spellEnd"/>
      <w:r w:rsidRPr="00A62E8F">
        <w:rPr>
          <w:sz w:val="18"/>
          <w:szCs w:val="18"/>
        </w:rPr>
        <w:t xml:space="preserve"> </w:t>
      </w:r>
      <w:proofErr w:type="spellStart"/>
      <w:r w:rsidRPr="00A62E8F">
        <w:rPr>
          <w:sz w:val="18"/>
          <w:szCs w:val="18"/>
        </w:rPr>
        <w:t>информацијама</w:t>
      </w:r>
      <w:proofErr w:type="spellEnd"/>
      <w:r w:rsidRPr="00A62E8F">
        <w:rPr>
          <w:sz w:val="18"/>
          <w:szCs w:val="18"/>
        </w:rPr>
        <w:t xml:space="preserve">. </w:t>
      </w:r>
    </w:p>
    <w:p w:rsidR="00DF5575" w:rsidRPr="00A62E8F" w:rsidRDefault="00DF5575" w:rsidP="00DF5575">
      <w:pPr>
        <w:spacing w:after="5" w:line="267" w:lineRule="auto"/>
        <w:ind w:left="-5"/>
        <w:jc w:val="left"/>
        <w:rPr>
          <w:b/>
          <w:szCs w:val="24"/>
        </w:rPr>
      </w:pPr>
    </w:p>
    <w:p w:rsidR="00DF5575" w:rsidRPr="00A62E8F" w:rsidRDefault="00DF5575" w:rsidP="00DF5575">
      <w:pPr>
        <w:spacing w:after="5" w:line="267" w:lineRule="auto"/>
        <w:ind w:left="-5"/>
        <w:jc w:val="left"/>
        <w:rPr>
          <w:b/>
          <w:szCs w:val="24"/>
        </w:rPr>
      </w:pPr>
    </w:p>
    <w:p w:rsidR="00DF5575" w:rsidRPr="00A62E8F" w:rsidRDefault="00DF5575" w:rsidP="00DF5575">
      <w:pPr>
        <w:spacing w:after="5" w:line="267" w:lineRule="auto"/>
        <w:ind w:left="-5"/>
        <w:jc w:val="left"/>
        <w:rPr>
          <w:b/>
          <w:szCs w:val="24"/>
        </w:rPr>
      </w:pPr>
    </w:p>
    <w:p w:rsidR="00DF5575" w:rsidRDefault="00DF5575" w:rsidP="00DF5575">
      <w:pPr>
        <w:spacing w:after="5" w:line="267" w:lineRule="auto"/>
        <w:ind w:left="-5"/>
        <w:jc w:val="left"/>
        <w:rPr>
          <w:b/>
          <w:szCs w:val="24"/>
        </w:rPr>
      </w:pPr>
    </w:p>
    <w:p w:rsidR="00DF5575" w:rsidRDefault="00DF5575" w:rsidP="00DF5575">
      <w:pPr>
        <w:spacing w:after="5" w:line="267" w:lineRule="auto"/>
        <w:ind w:left="-5"/>
        <w:jc w:val="left"/>
        <w:rPr>
          <w:b/>
          <w:szCs w:val="24"/>
        </w:rPr>
      </w:pPr>
    </w:p>
    <w:p w:rsidR="00DF5575" w:rsidRPr="00A62E8F" w:rsidRDefault="00DF5575" w:rsidP="00DF5575">
      <w:pPr>
        <w:spacing w:after="5" w:line="267" w:lineRule="auto"/>
        <w:ind w:left="-5"/>
        <w:jc w:val="left"/>
        <w:rPr>
          <w:b/>
          <w:szCs w:val="24"/>
        </w:rPr>
      </w:pPr>
    </w:p>
    <w:p w:rsidR="00DF5575" w:rsidRPr="00A62E8F" w:rsidRDefault="00DF5575" w:rsidP="00DF5575">
      <w:pPr>
        <w:spacing w:after="5" w:line="267" w:lineRule="auto"/>
        <w:ind w:left="-5"/>
        <w:jc w:val="left"/>
        <w:rPr>
          <w:b/>
          <w:szCs w:val="24"/>
        </w:rPr>
      </w:pPr>
    </w:p>
    <w:p w:rsidR="00DF5575" w:rsidRPr="00A62E8F" w:rsidRDefault="00DF5575" w:rsidP="00DF5575">
      <w:pPr>
        <w:spacing w:after="5" w:line="267" w:lineRule="auto"/>
        <w:ind w:left="-5"/>
        <w:jc w:val="left"/>
        <w:rPr>
          <w:b/>
          <w:szCs w:val="24"/>
        </w:rPr>
      </w:pPr>
    </w:p>
    <w:p w:rsidR="00DF5575" w:rsidRPr="00A62E8F" w:rsidRDefault="00DF5575" w:rsidP="00DF5575">
      <w:pPr>
        <w:spacing w:after="5" w:line="267" w:lineRule="auto"/>
        <w:ind w:left="-5"/>
        <w:jc w:val="center"/>
        <w:rPr>
          <w:szCs w:val="24"/>
        </w:rPr>
      </w:pPr>
      <w:proofErr w:type="spellStart"/>
      <w:r w:rsidRPr="00A62E8F">
        <w:rPr>
          <w:b/>
          <w:szCs w:val="24"/>
        </w:rPr>
        <w:lastRenderedPageBreak/>
        <w:t>Пример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жалбе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када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није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одлучивало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захтеву</w:t>
      </w:r>
      <w:proofErr w:type="spellEnd"/>
      <w:r w:rsidRPr="00A62E8F">
        <w:rPr>
          <w:b/>
          <w:szCs w:val="24"/>
        </w:rPr>
        <w:t>:</w:t>
      </w:r>
    </w:p>
    <w:p w:rsidR="00DF5575" w:rsidRPr="00A62E8F" w:rsidRDefault="00DF5575" w:rsidP="00DF5575">
      <w:pPr>
        <w:spacing w:after="5" w:line="267" w:lineRule="auto"/>
        <w:ind w:left="-5"/>
        <w:jc w:val="center"/>
        <w:rPr>
          <w:szCs w:val="24"/>
        </w:rPr>
      </w:pPr>
      <w:r w:rsidRPr="00A62E8F">
        <w:rPr>
          <w:b/>
          <w:szCs w:val="24"/>
        </w:rPr>
        <w:t>(</w:t>
      </w:r>
      <w:proofErr w:type="spellStart"/>
      <w:r w:rsidRPr="00A62E8F">
        <w:rPr>
          <w:b/>
          <w:szCs w:val="24"/>
        </w:rPr>
        <w:t>ћутање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администрације</w:t>
      </w:r>
      <w:proofErr w:type="spellEnd"/>
      <w:r w:rsidRPr="00A62E8F">
        <w:rPr>
          <w:b/>
          <w:szCs w:val="24"/>
        </w:rPr>
        <w:t>)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i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2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5"/>
        <w:rPr>
          <w:szCs w:val="24"/>
        </w:rPr>
      </w:pP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повереника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5"/>
        <w:rPr>
          <w:szCs w:val="24"/>
        </w:rPr>
      </w:pPr>
      <w:proofErr w:type="spellStart"/>
      <w:r w:rsidRPr="00A62E8F">
        <w:rPr>
          <w:szCs w:val="24"/>
        </w:rPr>
        <w:t>Адреса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пошту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Немањина</w:t>
      </w:r>
      <w:proofErr w:type="spellEnd"/>
      <w:r w:rsidRPr="00A62E8F">
        <w:rPr>
          <w:szCs w:val="24"/>
        </w:rPr>
        <w:t xml:space="preserve"> 22-26 </w:t>
      </w:r>
    </w:p>
    <w:p w:rsidR="00DF5575" w:rsidRPr="00A62E8F" w:rsidRDefault="00DF5575" w:rsidP="00DF5575">
      <w:pPr>
        <w:ind w:left="-5"/>
        <w:rPr>
          <w:szCs w:val="24"/>
        </w:rPr>
      </w:pPr>
      <w:proofErr w:type="gramStart"/>
      <w:r w:rsidRPr="00A62E8F">
        <w:rPr>
          <w:szCs w:val="24"/>
        </w:rPr>
        <w:t>11000  Б</w:t>
      </w:r>
      <w:proofErr w:type="gramEnd"/>
      <w:r w:rsidRPr="00A62E8F">
        <w:rPr>
          <w:szCs w:val="24"/>
        </w:rPr>
        <w:t xml:space="preserve"> е о г р а д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15" w:firstLine="720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чланом</w:t>
      </w:r>
      <w:proofErr w:type="spellEnd"/>
      <w:proofErr w:type="gramEnd"/>
      <w:r w:rsidRPr="00A62E8F">
        <w:rPr>
          <w:szCs w:val="24"/>
        </w:rPr>
        <w:t xml:space="preserve"> 22.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слободном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подносим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spacing w:after="19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pStyle w:val="Heading1"/>
        <w:ind w:left="367" w:right="356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Ж А Л Б У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  <w:r w:rsidRPr="00A62E8F">
        <w:rPr>
          <w:b/>
          <w:szCs w:val="24"/>
        </w:rPr>
        <w:tab/>
        <w:t xml:space="preserve"> </w:t>
      </w:r>
    </w:p>
    <w:p w:rsidR="00DF5575" w:rsidRPr="00A62E8F" w:rsidRDefault="00DF5575" w:rsidP="00DF5575">
      <w:pPr>
        <w:ind w:left="-15" w:firstLine="720"/>
        <w:rPr>
          <w:szCs w:val="24"/>
        </w:rPr>
      </w:pPr>
      <w:proofErr w:type="spellStart"/>
      <w:r w:rsidRPr="00A62E8F">
        <w:rPr>
          <w:szCs w:val="24"/>
        </w:rPr>
        <w:t>Због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непоступања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прописаном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року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ind w:left="-15" w:firstLine="720"/>
        <w:rPr>
          <w:szCs w:val="24"/>
        </w:rPr>
      </w:pPr>
      <w:proofErr w:type="spellStart"/>
      <w:r w:rsidRPr="00A62E8F">
        <w:rPr>
          <w:szCs w:val="24"/>
        </w:rPr>
        <w:t>Дана</w:t>
      </w:r>
      <w:proofErr w:type="spellEnd"/>
      <w:r w:rsidRPr="00A62E8F">
        <w:rPr>
          <w:szCs w:val="24"/>
        </w:rPr>
        <w:t xml:space="preserve"> ________________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поднео</w:t>
      </w:r>
      <w:proofErr w:type="spellEnd"/>
      <w:r w:rsidRPr="00A62E8F">
        <w:rPr>
          <w:szCs w:val="24"/>
        </w:rPr>
        <w:t>/</w:t>
      </w:r>
      <w:proofErr w:type="spellStart"/>
      <w:r w:rsidRPr="00A62E8F">
        <w:rPr>
          <w:szCs w:val="24"/>
        </w:rPr>
        <w:t>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Београда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приступ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информацијама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значаја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којем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надлежног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захтевао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5"/>
        <w:rPr>
          <w:szCs w:val="24"/>
        </w:rPr>
      </w:pPr>
      <w:r w:rsidRPr="00A62E8F">
        <w:rPr>
          <w:szCs w:val="24"/>
        </w:rPr>
        <w:t xml:space="preserve">_______________________________________. </w:t>
      </w:r>
    </w:p>
    <w:p w:rsidR="00DF5575" w:rsidRPr="00A62E8F" w:rsidRDefault="00DF5575" w:rsidP="00DF5575">
      <w:pPr>
        <w:ind w:left="0" w:right="258" w:hanging="15"/>
        <w:rPr>
          <w:szCs w:val="24"/>
        </w:rPr>
      </w:pPr>
      <w:r w:rsidRPr="00A62E8F">
        <w:rPr>
          <w:szCs w:val="24"/>
        </w:rPr>
        <w:t xml:space="preserve">                                    (</w:t>
      </w:r>
      <w:proofErr w:type="spellStart"/>
      <w:r w:rsidRPr="00A62E8F">
        <w:rPr>
          <w:szCs w:val="24"/>
        </w:rPr>
        <w:t>навести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податке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захтеву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информацији</w:t>
      </w:r>
      <w:proofErr w:type="spellEnd"/>
      <w:r w:rsidRPr="00A62E8F">
        <w:rPr>
          <w:szCs w:val="24"/>
        </w:rPr>
        <w:t xml:space="preserve">) У </w:t>
      </w:r>
      <w:proofErr w:type="spellStart"/>
      <w:r w:rsidRPr="00A62E8F">
        <w:rPr>
          <w:szCs w:val="24"/>
        </w:rPr>
        <w:t>прилогу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достављам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потврду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поднетом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захтеву</w:t>
      </w:r>
      <w:proofErr w:type="spellEnd"/>
      <w:r w:rsidRPr="00A62E8F">
        <w:rPr>
          <w:szCs w:val="24"/>
        </w:rPr>
        <w:t xml:space="preserve"> (</w:t>
      </w:r>
      <w:proofErr w:type="spellStart"/>
      <w:r w:rsidRPr="00A62E8F">
        <w:rPr>
          <w:szCs w:val="24"/>
        </w:rPr>
        <w:t>копију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захтева</w:t>
      </w:r>
      <w:proofErr w:type="spellEnd"/>
      <w:r w:rsidRPr="00A62E8F">
        <w:rPr>
          <w:szCs w:val="24"/>
        </w:rPr>
        <w:t xml:space="preserve">). </w:t>
      </w:r>
    </w:p>
    <w:p w:rsidR="00DF5575" w:rsidRPr="00A62E8F" w:rsidRDefault="00DF5575" w:rsidP="00DF5575">
      <w:pPr>
        <w:ind w:left="-15" w:firstLine="720"/>
        <w:rPr>
          <w:szCs w:val="24"/>
        </w:rPr>
      </w:pPr>
      <w:proofErr w:type="spellStart"/>
      <w:r w:rsidRPr="00A62E8F">
        <w:rPr>
          <w:szCs w:val="24"/>
        </w:rPr>
        <w:t>Како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подношења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протекао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прописан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рок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којем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дужан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поступи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захтеву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сходно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члану</w:t>
      </w:r>
      <w:proofErr w:type="spellEnd"/>
      <w:r w:rsidRPr="00A62E8F">
        <w:rPr>
          <w:szCs w:val="24"/>
        </w:rPr>
        <w:t xml:space="preserve"> 16. </w:t>
      </w:r>
      <w:proofErr w:type="spellStart"/>
      <w:r w:rsidRPr="00A62E8F">
        <w:rPr>
          <w:szCs w:val="24"/>
        </w:rPr>
        <w:t>став</w:t>
      </w:r>
      <w:proofErr w:type="spellEnd"/>
      <w:r w:rsidRPr="00A62E8F">
        <w:rPr>
          <w:szCs w:val="24"/>
        </w:rPr>
        <w:t xml:space="preserve"> 1. и 3.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стекли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услови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изјављивање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жалбе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Поверенику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5" w:right="3947"/>
        <w:rPr>
          <w:szCs w:val="24"/>
        </w:rPr>
      </w:pPr>
      <w:r w:rsidRPr="00A62E8F">
        <w:rPr>
          <w:szCs w:val="24"/>
        </w:rPr>
        <w:t xml:space="preserve">___________________________ </w:t>
      </w:r>
    </w:p>
    <w:p w:rsidR="00DF5575" w:rsidRPr="00A62E8F" w:rsidRDefault="00DF5575" w:rsidP="00DF5575">
      <w:pPr>
        <w:ind w:left="-5" w:right="3947"/>
        <w:rPr>
          <w:szCs w:val="24"/>
        </w:rPr>
      </w:pPr>
      <w:r w:rsidRPr="00A62E8F">
        <w:rPr>
          <w:szCs w:val="24"/>
        </w:rPr>
        <w:t>(</w:t>
      </w:r>
      <w:proofErr w:type="spellStart"/>
      <w:r w:rsidRPr="00A62E8F">
        <w:rPr>
          <w:szCs w:val="24"/>
        </w:rPr>
        <w:t>Подносилац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жалбе</w:t>
      </w:r>
      <w:proofErr w:type="spellEnd"/>
      <w:r w:rsidRPr="00A62E8F">
        <w:rPr>
          <w:szCs w:val="24"/>
        </w:rPr>
        <w:t>/</w:t>
      </w:r>
      <w:proofErr w:type="spellStart"/>
      <w:r w:rsidRPr="00A62E8F">
        <w:rPr>
          <w:szCs w:val="24"/>
        </w:rPr>
        <w:t>име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презиме</w:t>
      </w:r>
      <w:proofErr w:type="spellEnd"/>
      <w:r w:rsidRPr="00A62E8F">
        <w:rPr>
          <w:szCs w:val="24"/>
        </w:rPr>
        <w:t xml:space="preserve">)  </w:t>
      </w:r>
    </w:p>
    <w:p w:rsidR="00DF5575" w:rsidRPr="00A62E8F" w:rsidRDefault="00DF5575" w:rsidP="00DF5575">
      <w:pPr>
        <w:spacing w:after="0" w:line="259" w:lineRule="auto"/>
        <w:ind w:left="72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-5" w:right="2781"/>
        <w:jc w:val="left"/>
        <w:rPr>
          <w:b/>
          <w:szCs w:val="24"/>
        </w:rPr>
      </w:pPr>
      <w:r w:rsidRPr="00A62E8F">
        <w:rPr>
          <w:b/>
          <w:szCs w:val="24"/>
        </w:rPr>
        <w:t xml:space="preserve">________________________________________ </w:t>
      </w:r>
    </w:p>
    <w:p w:rsidR="00DF5575" w:rsidRPr="00A62E8F" w:rsidRDefault="00DF5575" w:rsidP="00DF5575">
      <w:pPr>
        <w:spacing w:after="5" w:line="267" w:lineRule="auto"/>
        <w:ind w:left="-5" w:right="2781"/>
        <w:jc w:val="left"/>
        <w:rPr>
          <w:szCs w:val="24"/>
        </w:rPr>
      </w:pPr>
      <w:proofErr w:type="spellStart"/>
      <w:r w:rsidRPr="00A62E8F">
        <w:rPr>
          <w:szCs w:val="24"/>
        </w:rPr>
        <w:t>Адреса</w:t>
      </w:r>
      <w:proofErr w:type="spellEnd"/>
      <w:r w:rsidRPr="00A62E8F">
        <w:rPr>
          <w:szCs w:val="24"/>
        </w:rPr>
        <w:t xml:space="preserve">: </w:t>
      </w:r>
      <w:proofErr w:type="spellStart"/>
      <w:r w:rsidRPr="00A62E8F">
        <w:rPr>
          <w:szCs w:val="24"/>
        </w:rPr>
        <w:t>место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улица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број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5" w:right="3031"/>
        <w:rPr>
          <w:szCs w:val="24"/>
        </w:rPr>
      </w:pPr>
      <w:r w:rsidRPr="00A62E8F">
        <w:rPr>
          <w:szCs w:val="24"/>
        </w:rPr>
        <w:t xml:space="preserve">________________________________________ </w:t>
      </w:r>
    </w:p>
    <w:p w:rsidR="00DF5575" w:rsidRPr="00A62E8F" w:rsidRDefault="00DF5575" w:rsidP="00DF5575">
      <w:pPr>
        <w:ind w:left="-5" w:right="3031"/>
        <w:rPr>
          <w:szCs w:val="24"/>
        </w:rPr>
      </w:pPr>
      <w:proofErr w:type="spellStart"/>
      <w:r w:rsidRPr="00A62E8F">
        <w:rPr>
          <w:szCs w:val="24"/>
        </w:rPr>
        <w:t>Други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подаци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контакт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5" w:right="2403"/>
        <w:rPr>
          <w:szCs w:val="24"/>
        </w:rPr>
      </w:pPr>
      <w:r w:rsidRPr="00A62E8F">
        <w:rPr>
          <w:szCs w:val="24"/>
        </w:rPr>
        <w:t xml:space="preserve">________________________________________ </w:t>
      </w:r>
    </w:p>
    <w:p w:rsidR="00DF5575" w:rsidRPr="00A62E8F" w:rsidRDefault="00DF5575" w:rsidP="00DF5575">
      <w:pPr>
        <w:ind w:left="-5" w:right="2403"/>
        <w:rPr>
          <w:szCs w:val="24"/>
        </w:rPr>
      </w:pPr>
      <w:proofErr w:type="spellStart"/>
      <w:r w:rsidRPr="00A62E8F">
        <w:rPr>
          <w:szCs w:val="24"/>
        </w:rPr>
        <w:t>Својеручни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потпис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подносиоца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жалбе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2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5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Београду</w:t>
      </w:r>
      <w:proofErr w:type="spellEnd"/>
      <w:r w:rsidRPr="00A62E8F">
        <w:rPr>
          <w:szCs w:val="24"/>
        </w:rPr>
        <w:t xml:space="preserve"> __________________ 20__. </w:t>
      </w:r>
      <w:proofErr w:type="spellStart"/>
      <w:r w:rsidRPr="00A62E8F">
        <w:rPr>
          <w:szCs w:val="24"/>
        </w:rPr>
        <w:t>године</w:t>
      </w:r>
      <w:proofErr w:type="spellEnd"/>
      <w:r w:rsidRPr="00A62E8F">
        <w:rPr>
          <w:szCs w:val="24"/>
        </w:rPr>
        <w:t xml:space="preserve"> </w:t>
      </w:r>
    </w:p>
    <w:p w:rsidR="00DF5575" w:rsidRPr="008B6935" w:rsidRDefault="00DF5575" w:rsidP="00DF5575">
      <w:pPr>
        <w:spacing w:after="0" w:line="259" w:lineRule="auto"/>
        <w:ind w:left="720" w:firstLine="0"/>
        <w:jc w:val="left"/>
        <w:rPr>
          <w:szCs w:val="24"/>
          <w:lang w:val="sr-Cyrl-CS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  <w:r w:rsidRPr="00A62E8F">
        <w:rPr>
          <w:b/>
          <w:szCs w:val="24"/>
        </w:rPr>
        <w:tab/>
      </w:r>
      <w:r w:rsidRPr="00A62E8F">
        <w:rPr>
          <w:szCs w:val="24"/>
        </w:rPr>
        <w:t xml:space="preserve"> </w:t>
      </w:r>
    </w:p>
    <w:p w:rsidR="00DF5575" w:rsidRDefault="00DA29A3" w:rsidP="001826A7">
      <w:pPr>
        <w:spacing w:after="0" w:line="259" w:lineRule="auto"/>
        <w:ind w:left="247" w:right="-533" w:firstLine="0"/>
        <w:jc w:val="left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g">
            <w:drawing>
              <wp:inline distT="0" distB="0" distL="0" distR="0">
                <wp:extent cx="5944235" cy="7924165"/>
                <wp:effectExtent l="12700" t="8255" r="196215" b="59055"/>
                <wp:docPr id="1" name="Group 27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7924165"/>
                          <a:chOff x="0" y="0"/>
                          <a:chExt cx="5944285" cy="7924292"/>
                        </a:xfrm>
                      </wpg:grpSpPr>
                      <wps:wsp>
                        <wps:cNvPr id="3" name="Rectangle 3639"/>
                        <wps:cNvSpPr>
                          <a:spLocks noChangeArrowheads="1"/>
                        </wps:cNvSpPr>
                        <wps:spPr bwMode="auto">
                          <a:xfrm>
                            <a:off x="5901944" y="7754366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3640"/>
                        <wps:cNvSpPr>
                          <a:spLocks/>
                        </wps:cNvSpPr>
                        <wps:spPr bwMode="auto">
                          <a:xfrm>
                            <a:off x="4991100" y="5486399"/>
                            <a:ext cx="635" cy="685800"/>
                          </a:xfrm>
                          <a:custGeom>
                            <a:avLst/>
                            <a:gdLst>
                              <a:gd name="T0" fmla="*/ 0 w 635"/>
                              <a:gd name="T1" fmla="*/ 685800 h 685800"/>
                              <a:gd name="T2" fmla="*/ 635 w 635"/>
                              <a:gd name="T3" fmla="*/ 0 h 685800"/>
                              <a:gd name="T4" fmla="*/ 0 w 635"/>
                              <a:gd name="T5" fmla="*/ 0 h 685800"/>
                              <a:gd name="T6" fmla="*/ 635 w 635"/>
                              <a:gd name="T7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5" h="685800">
                                <a:moveTo>
                                  <a:pt x="0" y="685800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3641"/>
                        <wps:cNvSpPr>
                          <a:spLocks/>
                        </wps:cNvSpPr>
                        <wps:spPr bwMode="auto">
                          <a:xfrm>
                            <a:off x="4191000" y="4800600"/>
                            <a:ext cx="812165" cy="685800"/>
                          </a:xfrm>
                          <a:custGeom>
                            <a:avLst/>
                            <a:gdLst>
                              <a:gd name="T0" fmla="*/ 800100 w 812165"/>
                              <a:gd name="T1" fmla="*/ 685800 h 685800"/>
                              <a:gd name="T2" fmla="*/ 812165 w 812165"/>
                              <a:gd name="T3" fmla="*/ 685800 h 685800"/>
                              <a:gd name="T4" fmla="*/ 812165 w 812165"/>
                              <a:gd name="T5" fmla="*/ 0 h 685800"/>
                              <a:gd name="T6" fmla="*/ 0 w 812165"/>
                              <a:gd name="T7" fmla="*/ 0 h 685800"/>
                              <a:gd name="T8" fmla="*/ 0 w 812165"/>
                              <a:gd name="T9" fmla="*/ 0 h 685800"/>
                              <a:gd name="T10" fmla="*/ 812165 w 812165"/>
                              <a:gd name="T11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12165" h="685800">
                                <a:moveTo>
                                  <a:pt x="800100" y="685800"/>
                                </a:moveTo>
                                <a:lnTo>
                                  <a:pt x="812165" y="685800"/>
                                </a:lnTo>
                                <a:lnTo>
                                  <a:pt x="81216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3642"/>
                        <wps:cNvSpPr>
                          <a:spLocks/>
                        </wps:cNvSpPr>
                        <wps:spPr bwMode="auto">
                          <a:xfrm>
                            <a:off x="3219450" y="4229100"/>
                            <a:ext cx="971550" cy="685800"/>
                          </a:xfrm>
                          <a:custGeom>
                            <a:avLst/>
                            <a:gdLst>
                              <a:gd name="T0" fmla="*/ 0 w 971550"/>
                              <a:gd name="T1" fmla="*/ 685800 h 685800"/>
                              <a:gd name="T2" fmla="*/ 0 w 971550"/>
                              <a:gd name="T3" fmla="*/ 571500 h 685800"/>
                              <a:gd name="T4" fmla="*/ 971550 w 971550"/>
                              <a:gd name="T5" fmla="*/ 571500 h 685800"/>
                              <a:gd name="T6" fmla="*/ 971550 w 971550"/>
                              <a:gd name="T7" fmla="*/ 0 h 685800"/>
                              <a:gd name="T8" fmla="*/ 0 w 971550"/>
                              <a:gd name="T9" fmla="*/ 0 h 685800"/>
                              <a:gd name="T10" fmla="*/ 971550 w 971550"/>
                              <a:gd name="T11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71550" h="685800">
                                <a:moveTo>
                                  <a:pt x="0" y="685800"/>
                                </a:moveTo>
                                <a:lnTo>
                                  <a:pt x="0" y="571500"/>
                                </a:lnTo>
                                <a:lnTo>
                                  <a:pt x="971550" y="571500"/>
                                </a:lnTo>
                                <a:lnTo>
                                  <a:pt x="97155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643"/>
                        <wps:cNvSpPr>
                          <a:spLocks/>
                        </wps:cNvSpPr>
                        <wps:spPr bwMode="auto">
                          <a:xfrm>
                            <a:off x="4191000" y="3314700"/>
                            <a:ext cx="635" cy="228600"/>
                          </a:xfrm>
                          <a:custGeom>
                            <a:avLst/>
                            <a:gdLst>
                              <a:gd name="T0" fmla="*/ 0 w 635"/>
                              <a:gd name="T1" fmla="*/ 228600 h 228600"/>
                              <a:gd name="T2" fmla="*/ 635 w 635"/>
                              <a:gd name="T3" fmla="*/ 0 h 228600"/>
                              <a:gd name="T4" fmla="*/ 0 w 635"/>
                              <a:gd name="T5" fmla="*/ 0 h 228600"/>
                              <a:gd name="T6" fmla="*/ 635 w 635"/>
                              <a:gd name="T7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35" h="228600">
                                <a:moveTo>
                                  <a:pt x="0" y="228600"/>
                                </a:move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644"/>
                        <wps:cNvSpPr>
                          <a:spLocks/>
                        </wps:cNvSpPr>
                        <wps:spPr bwMode="auto">
                          <a:xfrm>
                            <a:off x="4191000" y="2057400"/>
                            <a:ext cx="635" cy="685800"/>
                          </a:xfrm>
                          <a:custGeom>
                            <a:avLst/>
                            <a:gdLst>
                              <a:gd name="T0" fmla="*/ 0 w 635"/>
                              <a:gd name="T1" fmla="*/ 685800 h 685800"/>
                              <a:gd name="T2" fmla="*/ 0 w 635"/>
                              <a:gd name="T3" fmla="*/ 571500 h 685800"/>
                              <a:gd name="T4" fmla="*/ 635 w 635"/>
                              <a:gd name="T5" fmla="*/ 571500 h 685800"/>
                              <a:gd name="T6" fmla="*/ 635 w 635"/>
                              <a:gd name="T7" fmla="*/ 0 h 685800"/>
                              <a:gd name="T8" fmla="*/ 0 w 635"/>
                              <a:gd name="T9" fmla="*/ 0 h 685800"/>
                              <a:gd name="T10" fmla="*/ 635 w 635"/>
                              <a:gd name="T11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635" h="685800">
                                <a:moveTo>
                                  <a:pt x="0" y="685800"/>
                                </a:moveTo>
                                <a:lnTo>
                                  <a:pt x="0" y="571500"/>
                                </a:lnTo>
                                <a:lnTo>
                                  <a:pt x="635" y="571500"/>
                                </a:ln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645"/>
                        <wps:cNvSpPr>
                          <a:spLocks/>
                        </wps:cNvSpPr>
                        <wps:spPr bwMode="auto">
                          <a:xfrm>
                            <a:off x="2682875" y="1485900"/>
                            <a:ext cx="1460500" cy="685800"/>
                          </a:xfrm>
                          <a:custGeom>
                            <a:avLst/>
                            <a:gdLst>
                              <a:gd name="T0" fmla="*/ 1460500 w 1460500"/>
                              <a:gd name="T1" fmla="*/ 685800 h 685800"/>
                              <a:gd name="T2" fmla="*/ 0 w 1460500"/>
                              <a:gd name="T3" fmla="*/ 685800 h 685800"/>
                              <a:gd name="T4" fmla="*/ 0 w 1460500"/>
                              <a:gd name="T5" fmla="*/ 0 h 685800"/>
                              <a:gd name="T6" fmla="*/ 0 w 1460500"/>
                              <a:gd name="T7" fmla="*/ 0 h 685800"/>
                              <a:gd name="T8" fmla="*/ 1460500 w 1460500"/>
                              <a:gd name="T9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1460500" h="685800">
                                <a:moveTo>
                                  <a:pt x="1460500" y="685800"/>
                                </a:move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646"/>
                        <wps:cNvSpPr>
                          <a:spLocks/>
                        </wps:cNvSpPr>
                        <wps:spPr bwMode="auto">
                          <a:xfrm>
                            <a:off x="533400" y="2057400"/>
                            <a:ext cx="2171700" cy="114300"/>
                          </a:xfrm>
                          <a:custGeom>
                            <a:avLst/>
                            <a:gdLst>
                              <a:gd name="T0" fmla="*/ 0 w 2171700"/>
                              <a:gd name="T1" fmla="*/ 114300 h 114300"/>
                              <a:gd name="T2" fmla="*/ 114300 w 2171700"/>
                              <a:gd name="T3" fmla="*/ 114300 h 114300"/>
                              <a:gd name="T4" fmla="*/ 114300 w 2171700"/>
                              <a:gd name="T5" fmla="*/ 0 h 114300"/>
                              <a:gd name="T6" fmla="*/ 2171700 w 2171700"/>
                              <a:gd name="T7" fmla="*/ 0 h 114300"/>
                              <a:gd name="T8" fmla="*/ 0 w 2171700"/>
                              <a:gd name="T9" fmla="*/ 0 h 114300"/>
                              <a:gd name="T10" fmla="*/ 2171700 w 2171700"/>
                              <a:gd name="T11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717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647"/>
                        <wps:cNvSpPr>
                          <a:spLocks/>
                        </wps:cNvSpPr>
                        <wps:spPr bwMode="auto">
                          <a:xfrm>
                            <a:off x="2682875" y="571500"/>
                            <a:ext cx="240030" cy="228600"/>
                          </a:xfrm>
                          <a:custGeom>
                            <a:avLst/>
                            <a:gdLst>
                              <a:gd name="T0" fmla="*/ 0 w 240030"/>
                              <a:gd name="T1" fmla="*/ 228600 h 228600"/>
                              <a:gd name="T2" fmla="*/ 0 w 240030"/>
                              <a:gd name="T3" fmla="*/ 0 h 228600"/>
                              <a:gd name="T4" fmla="*/ 240030 w 240030"/>
                              <a:gd name="T5" fmla="*/ 0 h 228600"/>
                              <a:gd name="T6" fmla="*/ 0 w 240030"/>
                              <a:gd name="T7" fmla="*/ 0 h 228600"/>
                              <a:gd name="T8" fmla="*/ 240030 w 240030"/>
                              <a:gd name="T9" fmla="*/ 228600 h 228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T6" t="T7" r="T8" b="T9"/>
                            <a:pathLst>
                              <a:path w="24003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24003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3648"/>
                        <wps:cNvSpPr>
                          <a:spLocks/>
                        </wps:cNvSpPr>
                        <wps:spPr bwMode="auto">
                          <a:xfrm>
                            <a:off x="304800" y="0"/>
                            <a:ext cx="5143500" cy="685800"/>
                          </a:xfrm>
                          <a:custGeom>
                            <a:avLst/>
                            <a:gdLst>
                              <a:gd name="T0" fmla="*/ 114300 w 5143500"/>
                              <a:gd name="T1" fmla="*/ 0 h 685800"/>
                              <a:gd name="T2" fmla="*/ 5029200 w 5143500"/>
                              <a:gd name="T3" fmla="*/ 0 h 685800"/>
                              <a:gd name="T4" fmla="*/ 5143500 w 5143500"/>
                              <a:gd name="T5" fmla="*/ 114300 h 685800"/>
                              <a:gd name="T6" fmla="*/ 5143500 w 5143500"/>
                              <a:gd name="T7" fmla="*/ 571500 h 685800"/>
                              <a:gd name="T8" fmla="*/ 5029200 w 5143500"/>
                              <a:gd name="T9" fmla="*/ 685800 h 685800"/>
                              <a:gd name="T10" fmla="*/ 114300 w 5143500"/>
                              <a:gd name="T11" fmla="*/ 685800 h 685800"/>
                              <a:gd name="T12" fmla="*/ 0 w 5143500"/>
                              <a:gd name="T13" fmla="*/ 571500 h 685800"/>
                              <a:gd name="T14" fmla="*/ 0 w 5143500"/>
                              <a:gd name="T15" fmla="*/ 114300 h 685800"/>
                              <a:gd name="T16" fmla="*/ 114300 w 5143500"/>
                              <a:gd name="T17" fmla="*/ 0 h 685800"/>
                              <a:gd name="T18" fmla="*/ 0 w 5143500"/>
                              <a:gd name="T19" fmla="*/ 0 h 685800"/>
                              <a:gd name="T20" fmla="*/ 5143500 w 5143500"/>
                              <a:gd name="T21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143500" h="685800">
                                <a:moveTo>
                                  <a:pt x="114300" y="0"/>
                                </a:moveTo>
                                <a:lnTo>
                                  <a:pt x="5029200" y="0"/>
                                </a:lnTo>
                                <a:cubicBezTo>
                                  <a:pt x="5092320" y="0"/>
                                  <a:pt x="5143500" y="51181"/>
                                  <a:pt x="5143500" y="114300"/>
                                </a:cubicBezTo>
                                <a:lnTo>
                                  <a:pt x="5143500" y="571500"/>
                                </a:lnTo>
                                <a:cubicBezTo>
                                  <a:pt x="5143500" y="634619"/>
                                  <a:pt x="5092320" y="685800"/>
                                  <a:pt x="5029200" y="685800"/>
                                </a:cubicBezTo>
                                <a:lnTo>
                                  <a:pt x="114300" y="685800"/>
                                </a:lnTo>
                                <a:cubicBezTo>
                                  <a:pt x="51181" y="685800"/>
                                  <a:pt x="0" y="634619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1181"/>
                                  <a:pt x="51181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1601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3649"/>
                        <wps:cNvSpPr>
                          <a:spLocks/>
                        </wps:cNvSpPr>
                        <wps:spPr bwMode="auto">
                          <a:xfrm>
                            <a:off x="304800" y="0"/>
                            <a:ext cx="5143500" cy="685800"/>
                          </a:xfrm>
                          <a:custGeom>
                            <a:avLst/>
                            <a:gdLst>
                              <a:gd name="T0" fmla="*/ 114300 w 5143500"/>
                              <a:gd name="T1" fmla="*/ 0 h 685800"/>
                              <a:gd name="T2" fmla="*/ 0 w 5143500"/>
                              <a:gd name="T3" fmla="*/ 114300 h 685800"/>
                              <a:gd name="T4" fmla="*/ 0 w 5143500"/>
                              <a:gd name="T5" fmla="*/ 571500 h 685800"/>
                              <a:gd name="T6" fmla="*/ 114300 w 5143500"/>
                              <a:gd name="T7" fmla="*/ 685800 h 685800"/>
                              <a:gd name="T8" fmla="*/ 5029200 w 5143500"/>
                              <a:gd name="T9" fmla="*/ 685800 h 685800"/>
                              <a:gd name="T10" fmla="*/ 5143500 w 5143500"/>
                              <a:gd name="T11" fmla="*/ 571500 h 685800"/>
                              <a:gd name="T12" fmla="*/ 5143500 w 5143500"/>
                              <a:gd name="T13" fmla="*/ 114300 h 685800"/>
                              <a:gd name="T14" fmla="*/ 5029200 w 5143500"/>
                              <a:gd name="T15" fmla="*/ 0 h 685800"/>
                              <a:gd name="T16" fmla="*/ 114300 w 5143500"/>
                              <a:gd name="T17" fmla="*/ 0 h 685800"/>
                              <a:gd name="T18" fmla="*/ 0 w 5143500"/>
                              <a:gd name="T19" fmla="*/ 0 h 685800"/>
                              <a:gd name="T20" fmla="*/ 5143500 w 5143500"/>
                              <a:gd name="T21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143500" h="685800">
                                <a:moveTo>
                                  <a:pt x="114300" y="0"/>
                                </a:moveTo>
                                <a:cubicBezTo>
                                  <a:pt x="51181" y="0"/>
                                  <a:pt x="0" y="51181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34619"/>
                                  <a:pt x="51181" y="685800"/>
                                  <a:pt x="114300" y="685800"/>
                                </a:cubicBezTo>
                                <a:lnTo>
                                  <a:pt x="5029200" y="685800"/>
                                </a:lnTo>
                                <a:cubicBezTo>
                                  <a:pt x="5092320" y="685800"/>
                                  <a:pt x="5143500" y="634619"/>
                                  <a:pt x="5143500" y="571500"/>
                                </a:cubicBezTo>
                                <a:lnTo>
                                  <a:pt x="5143500" y="114300"/>
                                </a:lnTo>
                                <a:cubicBezTo>
                                  <a:pt x="5143500" y="51181"/>
                                  <a:pt x="5092320" y="0"/>
                                  <a:pt x="5029200" y="0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650"/>
                        <wps:cNvSpPr>
                          <a:spLocks noChangeArrowheads="1"/>
                        </wps:cNvSpPr>
                        <wps:spPr bwMode="auto">
                          <a:xfrm>
                            <a:off x="1891030" y="97158"/>
                            <a:ext cx="2622056" cy="23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ШЕМАСТСКИ ПРИКАЗ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651"/>
                        <wps:cNvSpPr>
                          <a:spLocks noChangeArrowheads="1"/>
                        </wps:cNvSpPr>
                        <wps:spPr bwMode="auto">
                          <a:xfrm>
                            <a:off x="3864102" y="97158"/>
                            <a:ext cx="83120" cy="23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652"/>
                        <wps:cNvSpPr>
                          <a:spLocks noChangeArrowheads="1"/>
                        </wps:cNvSpPr>
                        <wps:spPr bwMode="auto">
                          <a:xfrm>
                            <a:off x="908050" y="311279"/>
                            <a:ext cx="5234667" cy="23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ПОСТУПКА ЗА ПРИСТУП ИНФОРМАЦИЈАМА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653"/>
                        <wps:cNvSpPr>
                          <a:spLocks noChangeArrowheads="1"/>
                        </wps:cNvSpPr>
                        <wps:spPr bwMode="auto">
                          <a:xfrm>
                            <a:off x="4846574" y="403340"/>
                            <a:ext cx="25995" cy="7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3654"/>
                        <wps:cNvSpPr>
                          <a:spLocks/>
                        </wps:cNvSpPr>
                        <wps:spPr bwMode="auto">
                          <a:xfrm>
                            <a:off x="1548130" y="800100"/>
                            <a:ext cx="2269490" cy="685800"/>
                          </a:xfrm>
                          <a:custGeom>
                            <a:avLst/>
                            <a:gdLst>
                              <a:gd name="T0" fmla="*/ 114300 w 2269490"/>
                              <a:gd name="T1" fmla="*/ 0 h 685800"/>
                              <a:gd name="T2" fmla="*/ 2155190 w 2269490"/>
                              <a:gd name="T3" fmla="*/ 0 h 685800"/>
                              <a:gd name="T4" fmla="*/ 2269490 w 2269490"/>
                              <a:gd name="T5" fmla="*/ 114300 h 685800"/>
                              <a:gd name="T6" fmla="*/ 2269490 w 2269490"/>
                              <a:gd name="T7" fmla="*/ 571500 h 685800"/>
                              <a:gd name="T8" fmla="*/ 2155190 w 2269490"/>
                              <a:gd name="T9" fmla="*/ 685800 h 685800"/>
                              <a:gd name="T10" fmla="*/ 114300 w 2269490"/>
                              <a:gd name="T11" fmla="*/ 685800 h 685800"/>
                              <a:gd name="T12" fmla="*/ 0 w 2269490"/>
                              <a:gd name="T13" fmla="*/ 571500 h 685800"/>
                              <a:gd name="T14" fmla="*/ 0 w 2269490"/>
                              <a:gd name="T15" fmla="*/ 114300 h 685800"/>
                              <a:gd name="T16" fmla="*/ 114300 w 2269490"/>
                              <a:gd name="T17" fmla="*/ 0 h 685800"/>
                              <a:gd name="T18" fmla="*/ 0 w 2269490"/>
                              <a:gd name="T19" fmla="*/ 0 h 685800"/>
                              <a:gd name="T20" fmla="*/ 2269490 w 2269490"/>
                              <a:gd name="T21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69490" h="685800">
                                <a:moveTo>
                                  <a:pt x="114300" y="0"/>
                                </a:moveTo>
                                <a:lnTo>
                                  <a:pt x="2155190" y="0"/>
                                </a:lnTo>
                                <a:cubicBezTo>
                                  <a:pt x="2218309" y="0"/>
                                  <a:pt x="2269490" y="51181"/>
                                  <a:pt x="2269490" y="114300"/>
                                </a:cubicBezTo>
                                <a:lnTo>
                                  <a:pt x="2269490" y="571500"/>
                                </a:lnTo>
                                <a:cubicBezTo>
                                  <a:pt x="2269490" y="634619"/>
                                  <a:pt x="2218309" y="685800"/>
                                  <a:pt x="2155190" y="685800"/>
                                </a:cubicBezTo>
                                <a:lnTo>
                                  <a:pt x="114300" y="685800"/>
                                </a:lnTo>
                                <a:cubicBezTo>
                                  <a:pt x="51181" y="685800"/>
                                  <a:pt x="0" y="634619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1181"/>
                                  <a:pt x="51181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655"/>
                        <wps:cNvSpPr>
                          <a:spLocks/>
                        </wps:cNvSpPr>
                        <wps:spPr bwMode="auto">
                          <a:xfrm>
                            <a:off x="1548130" y="800100"/>
                            <a:ext cx="2269490" cy="685800"/>
                          </a:xfrm>
                          <a:custGeom>
                            <a:avLst/>
                            <a:gdLst>
                              <a:gd name="T0" fmla="*/ 114300 w 2269490"/>
                              <a:gd name="T1" fmla="*/ 0 h 685800"/>
                              <a:gd name="T2" fmla="*/ 0 w 2269490"/>
                              <a:gd name="T3" fmla="*/ 114300 h 685800"/>
                              <a:gd name="T4" fmla="*/ 0 w 2269490"/>
                              <a:gd name="T5" fmla="*/ 571500 h 685800"/>
                              <a:gd name="T6" fmla="*/ 114300 w 2269490"/>
                              <a:gd name="T7" fmla="*/ 685800 h 685800"/>
                              <a:gd name="T8" fmla="*/ 2155190 w 2269490"/>
                              <a:gd name="T9" fmla="*/ 685800 h 685800"/>
                              <a:gd name="T10" fmla="*/ 2269490 w 2269490"/>
                              <a:gd name="T11" fmla="*/ 571500 h 685800"/>
                              <a:gd name="T12" fmla="*/ 2269490 w 2269490"/>
                              <a:gd name="T13" fmla="*/ 114300 h 685800"/>
                              <a:gd name="T14" fmla="*/ 2155190 w 2269490"/>
                              <a:gd name="T15" fmla="*/ 0 h 685800"/>
                              <a:gd name="T16" fmla="*/ 114300 w 2269490"/>
                              <a:gd name="T17" fmla="*/ 0 h 685800"/>
                              <a:gd name="T18" fmla="*/ 0 w 2269490"/>
                              <a:gd name="T19" fmla="*/ 0 h 685800"/>
                              <a:gd name="T20" fmla="*/ 2269490 w 2269490"/>
                              <a:gd name="T21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69490" h="685800">
                                <a:moveTo>
                                  <a:pt x="114300" y="0"/>
                                </a:moveTo>
                                <a:cubicBezTo>
                                  <a:pt x="51181" y="0"/>
                                  <a:pt x="0" y="51181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34619"/>
                                  <a:pt x="51181" y="685800"/>
                                  <a:pt x="114300" y="685800"/>
                                </a:cubicBezTo>
                                <a:lnTo>
                                  <a:pt x="2155190" y="685800"/>
                                </a:lnTo>
                                <a:cubicBezTo>
                                  <a:pt x="2218309" y="685800"/>
                                  <a:pt x="2269490" y="634619"/>
                                  <a:pt x="2269490" y="571500"/>
                                </a:cubicBezTo>
                                <a:lnTo>
                                  <a:pt x="2269490" y="114300"/>
                                </a:lnTo>
                                <a:cubicBezTo>
                                  <a:pt x="2269490" y="51181"/>
                                  <a:pt x="2218309" y="0"/>
                                  <a:pt x="2155190" y="0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656"/>
                        <wps:cNvSpPr>
                          <a:spLocks noChangeArrowheads="1"/>
                        </wps:cNvSpPr>
                        <wps:spPr bwMode="auto">
                          <a:xfrm>
                            <a:off x="2434590" y="883896"/>
                            <a:ext cx="663282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ЗАХТЕВ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657"/>
                        <wps:cNvSpPr>
                          <a:spLocks noChangeArrowheads="1"/>
                        </wps:cNvSpPr>
                        <wps:spPr bwMode="auto">
                          <a:xfrm>
                            <a:off x="2932176" y="883896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658"/>
                        <wps:cNvSpPr>
                          <a:spLocks noChangeArrowheads="1"/>
                        </wps:cNvSpPr>
                        <wps:spPr bwMode="auto">
                          <a:xfrm>
                            <a:off x="2683002" y="1046025"/>
                            <a:ext cx="71348" cy="1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3659"/>
                        <wps:cNvSpPr>
                          <a:spLocks noChangeArrowheads="1"/>
                        </wps:cNvSpPr>
                        <wps:spPr bwMode="auto">
                          <a:xfrm>
                            <a:off x="1743964" y="1223749"/>
                            <a:ext cx="62452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усмени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660"/>
                        <wps:cNvSpPr>
                          <a:spLocks noChangeArrowheads="1"/>
                        </wps:cNvSpPr>
                        <wps:spPr bwMode="auto">
                          <a:xfrm>
                            <a:off x="2213610" y="1223749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661"/>
                        <wps:cNvSpPr>
                          <a:spLocks noChangeArrowheads="1"/>
                        </wps:cNvSpPr>
                        <wps:spPr bwMode="auto">
                          <a:xfrm>
                            <a:off x="2258568" y="1223749"/>
                            <a:ext cx="57713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662"/>
                        <wps:cNvSpPr>
                          <a:spLocks noChangeArrowheads="1"/>
                        </wps:cNvSpPr>
                        <wps:spPr bwMode="auto">
                          <a:xfrm>
                            <a:off x="2692146" y="1223749"/>
                            <a:ext cx="81239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663"/>
                        <wps:cNvSpPr>
                          <a:spLocks noChangeArrowheads="1"/>
                        </wps:cNvSpPr>
                        <wps:spPr bwMode="auto">
                          <a:xfrm>
                            <a:off x="2753106" y="1223749"/>
                            <a:ext cx="416011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664"/>
                        <wps:cNvSpPr>
                          <a:spLocks noChangeArrowheads="1"/>
                        </wps:cNvSpPr>
                        <wps:spPr bwMode="auto">
                          <a:xfrm>
                            <a:off x="3066288" y="1223749"/>
                            <a:ext cx="738936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писмени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665"/>
                        <wps:cNvSpPr>
                          <a:spLocks noChangeArrowheads="1"/>
                        </wps:cNvSpPr>
                        <wps:spPr bwMode="auto">
                          <a:xfrm>
                            <a:off x="3621786" y="1223749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666"/>
                        <wps:cNvSpPr>
                          <a:spLocks noChangeArrowheads="1"/>
                        </wps:cNvSpPr>
                        <wps:spPr bwMode="auto">
                          <a:xfrm>
                            <a:off x="2683002" y="1351629"/>
                            <a:ext cx="21118" cy="8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3667"/>
                        <wps:cNvSpPr>
                          <a:spLocks/>
                        </wps:cNvSpPr>
                        <wps:spPr bwMode="auto">
                          <a:xfrm>
                            <a:off x="0" y="1600200"/>
                            <a:ext cx="2286000" cy="2514600"/>
                          </a:xfrm>
                          <a:custGeom>
                            <a:avLst/>
                            <a:gdLst>
                              <a:gd name="T0" fmla="*/ 381000 w 2286000"/>
                              <a:gd name="T1" fmla="*/ 0 h 2514600"/>
                              <a:gd name="T2" fmla="*/ 1905000 w 2286000"/>
                              <a:gd name="T3" fmla="*/ 0 h 2514600"/>
                              <a:gd name="T4" fmla="*/ 2286000 w 2286000"/>
                              <a:gd name="T5" fmla="*/ 381000 h 2514600"/>
                              <a:gd name="T6" fmla="*/ 2286000 w 2286000"/>
                              <a:gd name="T7" fmla="*/ 2133600 h 2514600"/>
                              <a:gd name="T8" fmla="*/ 1905000 w 2286000"/>
                              <a:gd name="T9" fmla="*/ 2514600 h 2514600"/>
                              <a:gd name="T10" fmla="*/ 381000 w 2286000"/>
                              <a:gd name="T11" fmla="*/ 2514600 h 2514600"/>
                              <a:gd name="T12" fmla="*/ 0 w 2286000"/>
                              <a:gd name="T13" fmla="*/ 2133600 h 2514600"/>
                              <a:gd name="T14" fmla="*/ 0 w 2286000"/>
                              <a:gd name="T15" fmla="*/ 381000 h 2514600"/>
                              <a:gd name="T16" fmla="*/ 381000 w 2286000"/>
                              <a:gd name="T17" fmla="*/ 0 h 2514600"/>
                              <a:gd name="T18" fmla="*/ 0 w 2286000"/>
                              <a:gd name="T19" fmla="*/ 0 h 2514600"/>
                              <a:gd name="T20" fmla="*/ 2286000 w 2286000"/>
                              <a:gd name="T21" fmla="*/ 2514600 h 2514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86000" h="2514600">
                                <a:moveTo>
                                  <a:pt x="381000" y="0"/>
                                </a:moveTo>
                                <a:lnTo>
                                  <a:pt x="1905000" y="0"/>
                                </a:lnTo>
                                <a:cubicBezTo>
                                  <a:pt x="2115439" y="0"/>
                                  <a:pt x="2286000" y="170561"/>
                                  <a:pt x="2286000" y="381000"/>
                                </a:cubicBezTo>
                                <a:lnTo>
                                  <a:pt x="2286000" y="2133600"/>
                                </a:lnTo>
                                <a:cubicBezTo>
                                  <a:pt x="2286000" y="2344039"/>
                                  <a:pt x="2115439" y="2514600"/>
                                  <a:pt x="1905000" y="2514600"/>
                                </a:cubicBezTo>
                                <a:lnTo>
                                  <a:pt x="381000" y="2514600"/>
                                </a:lnTo>
                                <a:cubicBezTo>
                                  <a:pt x="170599" y="2514600"/>
                                  <a:pt x="0" y="2344039"/>
                                  <a:pt x="0" y="2133600"/>
                                </a:cubicBezTo>
                                <a:lnTo>
                                  <a:pt x="0" y="381000"/>
                                </a:lnTo>
                                <a:cubicBezTo>
                                  <a:pt x="0" y="170561"/>
                                  <a:pt x="170599" y="0"/>
                                  <a:pt x="3810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68"/>
                        <wps:cNvSpPr>
                          <a:spLocks/>
                        </wps:cNvSpPr>
                        <wps:spPr bwMode="auto">
                          <a:xfrm>
                            <a:off x="0" y="1600200"/>
                            <a:ext cx="2286000" cy="2514600"/>
                          </a:xfrm>
                          <a:custGeom>
                            <a:avLst/>
                            <a:gdLst>
                              <a:gd name="T0" fmla="*/ 381000 w 2286000"/>
                              <a:gd name="T1" fmla="*/ 0 h 2514600"/>
                              <a:gd name="T2" fmla="*/ 0 w 2286000"/>
                              <a:gd name="T3" fmla="*/ 381000 h 2514600"/>
                              <a:gd name="T4" fmla="*/ 0 w 2286000"/>
                              <a:gd name="T5" fmla="*/ 2133600 h 2514600"/>
                              <a:gd name="T6" fmla="*/ 381000 w 2286000"/>
                              <a:gd name="T7" fmla="*/ 2514600 h 2514600"/>
                              <a:gd name="T8" fmla="*/ 1905000 w 2286000"/>
                              <a:gd name="T9" fmla="*/ 2514600 h 2514600"/>
                              <a:gd name="T10" fmla="*/ 2286000 w 2286000"/>
                              <a:gd name="T11" fmla="*/ 2133600 h 2514600"/>
                              <a:gd name="T12" fmla="*/ 2286000 w 2286000"/>
                              <a:gd name="T13" fmla="*/ 381000 h 2514600"/>
                              <a:gd name="T14" fmla="*/ 1905000 w 2286000"/>
                              <a:gd name="T15" fmla="*/ 0 h 2514600"/>
                              <a:gd name="T16" fmla="*/ 381000 w 2286000"/>
                              <a:gd name="T17" fmla="*/ 0 h 2514600"/>
                              <a:gd name="T18" fmla="*/ 0 w 2286000"/>
                              <a:gd name="T19" fmla="*/ 0 h 2514600"/>
                              <a:gd name="T20" fmla="*/ 2286000 w 2286000"/>
                              <a:gd name="T21" fmla="*/ 2514600 h 2514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86000" h="2514600">
                                <a:moveTo>
                                  <a:pt x="381000" y="0"/>
                                </a:moveTo>
                                <a:cubicBezTo>
                                  <a:pt x="170599" y="0"/>
                                  <a:pt x="0" y="170561"/>
                                  <a:pt x="0" y="381000"/>
                                </a:cubicBezTo>
                                <a:lnTo>
                                  <a:pt x="0" y="2133600"/>
                                </a:lnTo>
                                <a:cubicBezTo>
                                  <a:pt x="0" y="2344039"/>
                                  <a:pt x="170599" y="2514600"/>
                                  <a:pt x="381000" y="2514600"/>
                                </a:cubicBezTo>
                                <a:lnTo>
                                  <a:pt x="1905000" y="2514600"/>
                                </a:lnTo>
                                <a:cubicBezTo>
                                  <a:pt x="2115439" y="2514600"/>
                                  <a:pt x="2286000" y="2344039"/>
                                  <a:pt x="2286000" y="2133600"/>
                                </a:cubicBezTo>
                                <a:lnTo>
                                  <a:pt x="2286000" y="381000"/>
                                </a:lnTo>
                                <a:cubicBezTo>
                                  <a:pt x="2286000" y="170561"/>
                                  <a:pt x="2115439" y="0"/>
                                  <a:pt x="1905000" y="0"/>
                                </a:cubicBezTo>
                                <a:lnTo>
                                  <a:pt x="381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69"/>
                        <wps:cNvSpPr>
                          <a:spLocks noChangeArrowheads="1"/>
                        </wps:cNvSpPr>
                        <wps:spPr bwMode="auto">
                          <a:xfrm>
                            <a:off x="291592" y="1783819"/>
                            <a:ext cx="2265551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УДОВОЉАВАЊЕ ЗАХТЕВУ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3670"/>
                        <wps:cNvSpPr>
                          <a:spLocks noChangeArrowheads="1"/>
                        </wps:cNvSpPr>
                        <wps:spPr bwMode="auto">
                          <a:xfrm>
                            <a:off x="1995678" y="1783819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671"/>
                        <wps:cNvSpPr>
                          <a:spLocks noChangeArrowheads="1"/>
                        </wps:cNvSpPr>
                        <wps:spPr bwMode="auto">
                          <a:xfrm>
                            <a:off x="1143508" y="1910842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672"/>
                        <wps:cNvSpPr>
                          <a:spLocks noChangeArrowheads="1"/>
                        </wps:cNvSpPr>
                        <wps:spPr bwMode="auto">
                          <a:xfrm>
                            <a:off x="199390" y="2095143"/>
                            <a:ext cx="140259" cy="18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673"/>
                        <wps:cNvSpPr>
                          <a:spLocks noChangeArrowheads="1"/>
                        </wps:cNvSpPr>
                        <wps:spPr bwMode="auto">
                          <a:xfrm>
                            <a:off x="304546" y="2113003"/>
                            <a:ext cx="76839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3674"/>
                        <wps:cNvSpPr>
                          <a:spLocks noChangeArrowheads="1"/>
                        </wps:cNvSpPr>
                        <wps:spPr bwMode="auto">
                          <a:xfrm>
                            <a:off x="362458" y="2113003"/>
                            <a:ext cx="11937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3675"/>
                        <wps:cNvSpPr>
                          <a:spLocks noChangeArrowheads="1"/>
                        </wps:cNvSpPr>
                        <wps:spPr bwMode="auto">
                          <a:xfrm>
                            <a:off x="452374" y="2113003"/>
                            <a:ext cx="131861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обавештење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3676"/>
                        <wps:cNvSpPr>
                          <a:spLocks noChangeArrowheads="1"/>
                        </wps:cNvSpPr>
                        <wps:spPr bwMode="auto">
                          <a:xfrm>
                            <a:off x="199390" y="2267689"/>
                            <a:ext cx="228501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поседовању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информације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3677"/>
                        <wps:cNvSpPr>
                          <a:spLocks noChangeArrowheads="1"/>
                        </wps:cNvSpPr>
                        <wps:spPr bwMode="auto">
                          <a:xfrm>
                            <a:off x="1916938" y="2267689"/>
                            <a:ext cx="76839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3678"/>
                        <wps:cNvSpPr>
                          <a:spLocks noChangeArrowheads="1"/>
                        </wps:cNvSpPr>
                        <wps:spPr bwMode="auto">
                          <a:xfrm>
                            <a:off x="1974342" y="2267689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3679"/>
                        <wps:cNvSpPr>
                          <a:spLocks noChangeArrowheads="1"/>
                        </wps:cNvSpPr>
                        <wps:spPr bwMode="auto">
                          <a:xfrm>
                            <a:off x="199390" y="2421613"/>
                            <a:ext cx="238301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3680"/>
                        <wps:cNvSpPr>
                          <a:spLocks noChangeArrowheads="1"/>
                        </wps:cNvSpPr>
                        <wps:spPr bwMode="auto">
                          <a:xfrm>
                            <a:off x="378460" y="2421613"/>
                            <a:ext cx="76839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3681"/>
                        <wps:cNvSpPr>
                          <a:spLocks noChangeArrowheads="1"/>
                        </wps:cNvSpPr>
                        <wps:spPr bwMode="auto">
                          <a:xfrm>
                            <a:off x="436372" y="2421613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3682"/>
                        <wps:cNvSpPr>
                          <a:spLocks noChangeArrowheads="1"/>
                        </wps:cNvSpPr>
                        <wps:spPr bwMode="auto">
                          <a:xfrm>
                            <a:off x="480568" y="2421613"/>
                            <a:ext cx="175950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увид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документ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3683"/>
                        <wps:cNvSpPr>
                          <a:spLocks noChangeArrowheads="1"/>
                        </wps:cNvSpPr>
                        <wps:spPr bwMode="auto">
                          <a:xfrm>
                            <a:off x="199390" y="2576299"/>
                            <a:ext cx="2193452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траженом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информацијом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3684"/>
                        <wps:cNvSpPr>
                          <a:spLocks noChangeArrowheads="1"/>
                        </wps:cNvSpPr>
                        <wps:spPr bwMode="auto">
                          <a:xfrm>
                            <a:off x="1848358" y="2576299"/>
                            <a:ext cx="76839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3685"/>
                        <wps:cNvSpPr>
                          <a:spLocks noChangeArrowheads="1"/>
                        </wps:cNvSpPr>
                        <wps:spPr bwMode="auto">
                          <a:xfrm>
                            <a:off x="1906270" y="2576299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3686"/>
                        <wps:cNvSpPr>
                          <a:spLocks noChangeArrowheads="1"/>
                        </wps:cNvSpPr>
                        <wps:spPr bwMode="auto">
                          <a:xfrm>
                            <a:off x="199390" y="2730223"/>
                            <a:ext cx="238301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3687"/>
                        <wps:cNvSpPr>
                          <a:spLocks noChangeArrowheads="1"/>
                        </wps:cNvSpPr>
                        <wps:spPr bwMode="auto">
                          <a:xfrm>
                            <a:off x="378460" y="2730223"/>
                            <a:ext cx="76839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3688"/>
                        <wps:cNvSpPr>
                          <a:spLocks noChangeArrowheads="1"/>
                        </wps:cNvSpPr>
                        <wps:spPr bwMode="auto">
                          <a:xfrm>
                            <a:off x="436372" y="2730223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3689"/>
                        <wps:cNvSpPr>
                          <a:spLocks noChangeArrowheads="1"/>
                        </wps:cNvSpPr>
                        <wps:spPr bwMode="auto">
                          <a:xfrm>
                            <a:off x="480568" y="2730223"/>
                            <a:ext cx="86062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издавање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3690"/>
                        <wps:cNvSpPr>
                          <a:spLocks noChangeArrowheads="1"/>
                        </wps:cNvSpPr>
                        <wps:spPr bwMode="auto">
                          <a:xfrm>
                            <a:off x="1127506" y="2730223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3691"/>
                        <wps:cNvSpPr>
                          <a:spLocks noChangeArrowheads="1"/>
                        </wps:cNvSpPr>
                        <wps:spPr bwMode="auto">
                          <a:xfrm>
                            <a:off x="1172464" y="2730223"/>
                            <a:ext cx="636203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копије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3692"/>
                        <wps:cNvSpPr>
                          <a:spLocks noChangeArrowheads="1"/>
                        </wps:cNvSpPr>
                        <wps:spPr bwMode="auto">
                          <a:xfrm>
                            <a:off x="199390" y="2884909"/>
                            <a:ext cx="2142678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документа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траженом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3693"/>
                        <wps:cNvSpPr>
                          <a:spLocks noChangeArrowheads="1"/>
                        </wps:cNvSpPr>
                        <wps:spPr bwMode="auto">
                          <a:xfrm>
                            <a:off x="199390" y="3038833"/>
                            <a:ext cx="12791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информацијом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3694"/>
                        <wps:cNvSpPr>
                          <a:spLocks noChangeArrowheads="1"/>
                        </wps:cNvSpPr>
                        <wps:spPr bwMode="auto">
                          <a:xfrm>
                            <a:off x="1161034" y="3038833"/>
                            <a:ext cx="76839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3695"/>
                        <wps:cNvSpPr>
                          <a:spLocks noChangeArrowheads="1"/>
                        </wps:cNvSpPr>
                        <wps:spPr bwMode="auto">
                          <a:xfrm>
                            <a:off x="1218946" y="3038833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3696"/>
                        <wps:cNvSpPr>
                          <a:spLocks noChangeArrowheads="1"/>
                        </wps:cNvSpPr>
                        <wps:spPr bwMode="auto">
                          <a:xfrm>
                            <a:off x="199390" y="3193519"/>
                            <a:ext cx="238301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3697"/>
                        <wps:cNvSpPr>
                          <a:spLocks noChangeArrowheads="1"/>
                        </wps:cNvSpPr>
                        <wps:spPr bwMode="auto">
                          <a:xfrm>
                            <a:off x="378460" y="3193519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3698"/>
                        <wps:cNvSpPr>
                          <a:spLocks noChangeArrowheads="1"/>
                        </wps:cNvSpPr>
                        <wps:spPr bwMode="auto">
                          <a:xfrm>
                            <a:off x="423418" y="3193519"/>
                            <a:ext cx="76839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3699"/>
                        <wps:cNvSpPr>
                          <a:spLocks noChangeArrowheads="1"/>
                        </wps:cNvSpPr>
                        <wps:spPr bwMode="auto">
                          <a:xfrm>
                            <a:off x="480568" y="3193519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3700"/>
                        <wps:cNvSpPr>
                          <a:spLocks noChangeArrowheads="1"/>
                        </wps:cNvSpPr>
                        <wps:spPr bwMode="auto">
                          <a:xfrm>
                            <a:off x="525526" y="3193519"/>
                            <a:ext cx="1788442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достављање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копије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3701"/>
                        <wps:cNvSpPr>
                          <a:spLocks noChangeArrowheads="1"/>
                        </wps:cNvSpPr>
                        <wps:spPr bwMode="auto">
                          <a:xfrm>
                            <a:off x="199390" y="3347443"/>
                            <a:ext cx="234916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документа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поштом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3702"/>
                        <wps:cNvSpPr>
                          <a:spLocks noChangeArrowheads="1"/>
                        </wps:cNvSpPr>
                        <wps:spPr bwMode="auto">
                          <a:xfrm>
                            <a:off x="199390" y="3501367"/>
                            <a:ext cx="1084879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други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начин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3703"/>
                        <wps:cNvSpPr>
                          <a:spLocks noChangeArrowheads="1"/>
                        </wps:cNvSpPr>
                        <wps:spPr bwMode="auto">
                          <a:xfrm>
                            <a:off x="1014730" y="3501367"/>
                            <a:ext cx="61606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3704"/>
                        <wps:cNvSpPr>
                          <a:spLocks noChangeArrowheads="1"/>
                        </wps:cNvSpPr>
                        <wps:spPr bwMode="auto">
                          <a:xfrm>
                            <a:off x="1061212" y="3482140"/>
                            <a:ext cx="69321" cy="19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Shape 3705"/>
                        <wps:cNvSpPr>
                          <a:spLocks/>
                        </wps:cNvSpPr>
                        <wps:spPr bwMode="auto">
                          <a:xfrm>
                            <a:off x="3048000" y="1600200"/>
                            <a:ext cx="2286000" cy="914400"/>
                          </a:xfrm>
                          <a:custGeom>
                            <a:avLst/>
                            <a:gdLst>
                              <a:gd name="T0" fmla="*/ 152400 w 2286000"/>
                              <a:gd name="T1" fmla="*/ 0 h 914400"/>
                              <a:gd name="T2" fmla="*/ 2133600 w 2286000"/>
                              <a:gd name="T3" fmla="*/ 0 h 914400"/>
                              <a:gd name="T4" fmla="*/ 2286000 w 2286000"/>
                              <a:gd name="T5" fmla="*/ 152400 h 914400"/>
                              <a:gd name="T6" fmla="*/ 2286000 w 2286000"/>
                              <a:gd name="T7" fmla="*/ 762000 h 914400"/>
                              <a:gd name="T8" fmla="*/ 2133600 w 2286000"/>
                              <a:gd name="T9" fmla="*/ 914400 h 914400"/>
                              <a:gd name="T10" fmla="*/ 152400 w 2286000"/>
                              <a:gd name="T11" fmla="*/ 914400 h 914400"/>
                              <a:gd name="T12" fmla="*/ 0 w 2286000"/>
                              <a:gd name="T13" fmla="*/ 762000 h 914400"/>
                              <a:gd name="T14" fmla="*/ 0 w 2286000"/>
                              <a:gd name="T15" fmla="*/ 152400 h 914400"/>
                              <a:gd name="T16" fmla="*/ 152400 w 2286000"/>
                              <a:gd name="T17" fmla="*/ 0 h 914400"/>
                              <a:gd name="T18" fmla="*/ 0 w 2286000"/>
                              <a:gd name="T19" fmla="*/ 0 h 914400"/>
                              <a:gd name="T20" fmla="*/ 2286000 w 2286000"/>
                              <a:gd name="T21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86000" h="914400">
                                <a:moveTo>
                                  <a:pt x="152400" y="0"/>
                                </a:moveTo>
                                <a:lnTo>
                                  <a:pt x="2133600" y="0"/>
                                </a:lnTo>
                                <a:cubicBezTo>
                                  <a:pt x="2217801" y="0"/>
                                  <a:pt x="2286000" y="68199"/>
                                  <a:pt x="2286000" y="152400"/>
                                </a:cubicBezTo>
                                <a:lnTo>
                                  <a:pt x="2286000" y="762000"/>
                                </a:lnTo>
                                <a:cubicBezTo>
                                  <a:pt x="2286000" y="846200"/>
                                  <a:pt x="2217801" y="914400"/>
                                  <a:pt x="2133600" y="914400"/>
                                </a:cubicBezTo>
                                <a:lnTo>
                                  <a:pt x="152400" y="914400"/>
                                </a:lnTo>
                                <a:cubicBezTo>
                                  <a:pt x="68199" y="914400"/>
                                  <a:pt x="0" y="846200"/>
                                  <a:pt x="0" y="7620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68199"/>
                                  <a:pt x="68199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3706"/>
                        <wps:cNvSpPr>
                          <a:spLocks/>
                        </wps:cNvSpPr>
                        <wps:spPr bwMode="auto">
                          <a:xfrm>
                            <a:off x="3048000" y="1600200"/>
                            <a:ext cx="2286000" cy="914400"/>
                          </a:xfrm>
                          <a:custGeom>
                            <a:avLst/>
                            <a:gdLst>
                              <a:gd name="T0" fmla="*/ 152400 w 2286000"/>
                              <a:gd name="T1" fmla="*/ 0 h 914400"/>
                              <a:gd name="T2" fmla="*/ 0 w 2286000"/>
                              <a:gd name="T3" fmla="*/ 152400 h 914400"/>
                              <a:gd name="T4" fmla="*/ 0 w 2286000"/>
                              <a:gd name="T5" fmla="*/ 762000 h 914400"/>
                              <a:gd name="T6" fmla="*/ 152400 w 2286000"/>
                              <a:gd name="T7" fmla="*/ 914400 h 914400"/>
                              <a:gd name="T8" fmla="*/ 2133600 w 2286000"/>
                              <a:gd name="T9" fmla="*/ 914400 h 914400"/>
                              <a:gd name="T10" fmla="*/ 2286000 w 2286000"/>
                              <a:gd name="T11" fmla="*/ 762000 h 914400"/>
                              <a:gd name="T12" fmla="*/ 2286000 w 2286000"/>
                              <a:gd name="T13" fmla="*/ 152400 h 914400"/>
                              <a:gd name="T14" fmla="*/ 2133600 w 2286000"/>
                              <a:gd name="T15" fmla="*/ 0 h 914400"/>
                              <a:gd name="T16" fmla="*/ 152400 w 2286000"/>
                              <a:gd name="T17" fmla="*/ 0 h 914400"/>
                              <a:gd name="T18" fmla="*/ 0 w 2286000"/>
                              <a:gd name="T19" fmla="*/ 0 h 914400"/>
                              <a:gd name="T20" fmla="*/ 2286000 w 2286000"/>
                              <a:gd name="T21" fmla="*/ 914400 h 914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286000" h="914400">
                                <a:moveTo>
                                  <a:pt x="152400" y="0"/>
                                </a:moveTo>
                                <a:cubicBezTo>
                                  <a:pt x="68199" y="0"/>
                                  <a:pt x="0" y="68199"/>
                                  <a:pt x="0" y="152400"/>
                                </a:cubicBezTo>
                                <a:lnTo>
                                  <a:pt x="0" y="762000"/>
                                </a:lnTo>
                                <a:cubicBezTo>
                                  <a:pt x="0" y="846200"/>
                                  <a:pt x="68199" y="914400"/>
                                  <a:pt x="152400" y="914400"/>
                                </a:cubicBezTo>
                                <a:lnTo>
                                  <a:pt x="2133600" y="914400"/>
                                </a:lnTo>
                                <a:cubicBezTo>
                                  <a:pt x="2217801" y="914400"/>
                                  <a:pt x="2286000" y="846200"/>
                                  <a:pt x="2286000" y="762000"/>
                                </a:cubicBezTo>
                                <a:lnTo>
                                  <a:pt x="2286000" y="152400"/>
                                </a:lnTo>
                                <a:cubicBezTo>
                                  <a:pt x="2286000" y="68199"/>
                                  <a:pt x="2217801" y="0"/>
                                  <a:pt x="2133600" y="0"/>
                                </a:cubicBez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707"/>
                        <wps:cNvSpPr>
                          <a:spLocks noChangeArrowheads="1"/>
                        </wps:cNvSpPr>
                        <wps:spPr bwMode="auto">
                          <a:xfrm>
                            <a:off x="4192016" y="1721335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3708"/>
                        <wps:cNvSpPr>
                          <a:spLocks noChangeArrowheads="1"/>
                        </wps:cNvSpPr>
                        <wps:spPr bwMode="auto">
                          <a:xfrm>
                            <a:off x="3432810" y="1875258"/>
                            <a:ext cx="2078363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РЕШЕЊЕ О ОДБИЈАЊУ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3709"/>
                        <wps:cNvSpPr>
                          <a:spLocks noChangeArrowheads="1"/>
                        </wps:cNvSpPr>
                        <wps:spPr bwMode="auto">
                          <a:xfrm>
                            <a:off x="3735324" y="2029945"/>
                            <a:ext cx="121503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ЗАХТЕВА ИЛИ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3710"/>
                        <wps:cNvSpPr>
                          <a:spLocks noChangeArrowheads="1"/>
                        </wps:cNvSpPr>
                        <wps:spPr bwMode="auto">
                          <a:xfrm>
                            <a:off x="4648454" y="2029945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3711"/>
                        <wps:cNvSpPr>
                          <a:spLocks noChangeArrowheads="1"/>
                        </wps:cNvSpPr>
                        <wps:spPr bwMode="auto">
                          <a:xfrm>
                            <a:off x="3268218" y="2184631"/>
                            <a:ext cx="2456632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ЋУТАЊЕ АДМИНИСТРАЦИЈЕ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3712"/>
                        <wps:cNvSpPr>
                          <a:spLocks noChangeArrowheads="1"/>
                        </wps:cNvSpPr>
                        <wps:spPr bwMode="auto">
                          <a:xfrm>
                            <a:off x="5115560" y="2184631"/>
                            <a:ext cx="57883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Shape 3713"/>
                        <wps:cNvSpPr>
                          <a:spLocks/>
                        </wps:cNvSpPr>
                        <wps:spPr bwMode="auto">
                          <a:xfrm>
                            <a:off x="3390900" y="2743200"/>
                            <a:ext cx="1600200" cy="571500"/>
                          </a:xfrm>
                          <a:custGeom>
                            <a:avLst/>
                            <a:gdLst>
                              <a:gd name="T0" fmla="*/ 95250 w 1600200"/>
                              <a:gd name="T1" fmla="*/ 0 h 571500"/>
                              <a:gd name="T2" fmla="*/ 1504950 w 1600200"/>
                              <a:gd name="T3" fmla="*/ 0 h 571500"/>
                              <a:gd name="T4" fmla="*/ 1600200 w 1600200"/>
                              <a:gd name="T5" fmla="*/ 95250 h 571500"/>
                              <a:gd name="T6" fmla="*/ 1600200 w 1600200"/>
                              <a:gd name="T7" fmla="*/ 476250 h 571500"/>
                              <a:gd name="T8" fmla="*/ 1504950 w 1600200"/>
                              <a:gd name="T9" fmla="*/ 571500 h 571500"/>
                              <a:gd name="T10" fmla="*/ 95250 w 1600200"/>
                              <a:gd name="T11" fmla="*/ 571500 h 571500"/>
                              <a:gd name="T12" fmla="*/ 0 w 1600200"/>
                              <a:gd name="T13" fmla="*/ 476250 h 571500"/>
                              <a:gd name="T14" fmla="*/ 0 w 1600200"/>
                              <a:gd name="T15" fmla="*/ 95250 h 571500"/>
                              <a:gd name="T16" fmla="*/ 95250 w 1600200"/>
                              <a:gd name="T17" fmla="*/ 0 h 571500"/>
                              <a:gd name="T18" fmla="*/ 0 w 1600200"/>
                              <a:gd name="T19" fmla="*/ 0 h 571500"/>
                              <a:gd name="T20" fmla="*/ 1600200 w 1600200"/>
                              <a:gd name="T21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00200" h="571500">
                                <a:moveTo>
                                  <a:pt x="95250" y="0"/>
                                </a:moveTo>
                                <a:lnTo>
                                  <a:pt x="1504950" y="0"/>
                                </a:lnTo>
                                <a:cubicBezTo>
                                  <a:pt x="1557528" y="0"/>
                                  <a:pt x="1600200" y="42672"/>
                                  <a:pt x="1600200" y="95250"/>
                                </a:cubicBezTo>
                                <a:lnTo>
                                  <a:pt x="1600200" y="476250"/>
                                </a:lnTo>
                                <a:cubicBezTo>
                                  <a:pt x="1600200" y="528828"/>
                                  <a:pt x="1557528" y="571500"/>
                                  <a:pt x="1504950" y="571500"/>
                                </a:cubicBezTo>
                                <a:lnTo>
                                  <a:pt x="95250" y="571500"/>
                                </a:lnTo>
                                <a:cubicBezTo>
                                  <a:pt x="42672" y="571500"/>
                                  <a:pt x="0" y="528828"/>
                                  <a:pt x="0" y="4762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42672"/>
                                  <a:pt x="42672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3714"/>
                        <wps:cNvSpPr>
                          <a:spLocks/>
                        </wps:cNvSpPr>
                        <wps:spPr bwMode="auto">
                          <a:xfrm>
                            <a:off x="3390900" y="2743200"/>
                            <a:ext cx="1600200" cy="571500"/>
                          </a:xfrm>
                          <a:custGeom>
                            <a:avLst/>
                            <a:gdLst>
                              <a:gd name="T0" fmla="*/ 95250 w 1600200"/>
                              <a:gd name="T1" fmla="*/ 0 h 571500"/>
                              <a:gd name="T2" fmla="*/ 0 w 1600200"/>
                              <a:gd name="T3" fmla="*/ 95250 h 571500"/>
                              <a:gd name="T4" fmla="*/ 0 w 1600200"/>
                              <a:gd name="T5" fmla="*/ 476250 h 571500"/>
                              <a:gd name="T6" fmla="*/ 95250 w 1600200"/>
                              <a:gd name="T7" fmla="*/ 571500 h 571500"/>
                              <a:gd name="T8" fmla="*/ 1504950 w 1600200"/>
                              <a:gd name="T9" fmla="*/ 571500 h 571500"/>
                              <a:gd name="T10" fmla="*/ 1600200 w 1600200"/>
                              <a:gd name="T11" fmla="*/ 476250 h 571500"/>
                              <a:gd name="T12" fmla="*/ 1600200 w 1600200"/>
                              <a:gd name="T13" fmla="*/ 95250 h 571500"/>
                              <a:gd name="T14" fmla="*/ 1504950 w 1600200"/>
                              <a:gd name="T15" fmla="*/ 0 h 571500"/>
                              <a:gd name="T16" fmla="*/ 95250 w 1600200"/>
                              <a:gd name="T17" fmla="*/ 0 h 571500"/>
                              <a:gd name="T18" fmla="*/ 0 w 1600200"/>
                              <a:gd name="T19" fmla="*/ 0 h 571500"/>
                              <a:gd name="T20" fmla="*/ 1600200 w 1600200"/>
                              <a:gd name="T21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00200" h="571500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42672"/>
                                  <a:pt x="0" y="95250"/>
                                </a:cubicBezTo>
                                <a:lnTo>
                                  <a:pt x="0" y="476250"/>
                                </a:lnTo>
                                <a:cubicBezTo>
                                  <a:pt x="0" y="528828"/>
                                  <a:pt x="42672" y="571500"/>
                                  <a:pt x="95250" y="571500"/>
                                </a:cubicBezTo>
                                <a:lnTo>
                                  <a:pt x="1504950" y="571500"/>
                                </a:lnTo>
                                <a:cubicBezTo>
                                  <a:pt x="1557528" y="571500"/>
                                  <a:pt x="1600200" y="528828"/>
                                  <a:pt x="1600200" y="476250"/>
                                </a:cubicBezTo>
                                <a:lnTo>
                                  <a:pt x="1600200" y="95250"/>
                                </a:lnTo>
                                <a:cubicBezTo>
                                  <a:pt x="1600200" y="42672"/>
                                  <a:pt x="1557528" y="0"/>
                                  <a:pt x="1504950" y="0"/>
                                </a:cubicBez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715"/>
                        <wps:cNvSpPr>
                          <a:spLocks noChangeArrowheads="1"/>
                        </wps:cNvSpPr>
                        <wps:spPr bwMode="auto">
                          <a:xfrm>
                            <a:off x="3952495" y="2846809"/>
                            <a:ext cx="694763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ЖАЛБА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3716"/>
                        <wps:cNvSpPr>
                          <a:spLocks noChangeArrowheads="1"/>
                        </wps:cNvSpPr>
                        <wps:spPr bwMode="auto">
                          <a:xfrm>
                            <a:off x="3753612" y="3001495"/>
                            <a:ext cx="1165441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ПОВЕРЕНИКУ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3717"/>
                        <wps:cNvSpPr>
                          <a:spLocks noChangeArrowheads="1"/>
                        </wps:cNvSpPr>
                        <wps:spPr bwMode="auto">
                          <a:xfrm>
                            <a:off x="4630166" y="3001495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Shape 3718"/>
                        <wps:cNvSpPr>
                          <a:spLocks/>
                        </wps:cNvSpPr>
                        <wps:spPr bwMode="auto">
                          <a:xfrm>
                            <a:off x="3390900" y="3543300"/>
                            <a:ext cx="1600200" cy="685800"/>
                          </a:xfrm>
                          <a:custGeom>
                            <a:avLst/>
                            <a:gdLst>
                              <a:gd name="T0" fmla="*/ 114300 w 1600200"/>
                              <a:gd name="T1" fmla="*/ 0 h 685800"/>
                              <a:gd name="T2" fmla="*/ 1485900 w 1600200"/>
                              <a:gd name="T3" fmla="*/ 0 h 685800"/>
                              <a:gd name="T4" fmla="*/ 1600200 w 1600200"/>
                              <a:gd name="T5" fmla="*/ 114300 h 685800"/>
                              <a:gd name="T6" fmla="*/ 1600200 w 1600200"/>
                              <a:gd name="T7" fmla="*/ 571500 h 685800"/>
                              <a:gd name="T8" fmla="*/ 1485900 w 1600200"/>
                              <a:gd name="T9" fmla="*/ 685800 h 685800"/>
                              <a:gd name="T10" fmla="*/ 114300 w 1600200"/>
                              <a:gd name="T11" fmla="*/ 685800 h 685800"/>
                              <a:gd name="T12" fmla="*/ 0 w 1600200"/>
                              <a:gd name="T13" fmla="*/ 571500 h 685800"/>
                              <a:gd name="T14" fmla="*/ 0 w 1600200"/>
                              <a:gd name="T15" fmla="*/ 114300 h 685800"/>
                              <a:gd name="T16" fmla="*/ 114300 w 1600200"/>
                              <a:gd name="T17" fmla="*/ 0 h 685800"/>
                              <a:gd name="T18" fmla="*/ 0 w 1600200"/>
                              <a:gd name="T19" fmla="*/ 0 h 685800"/>
                              <a:gd name="T20" fmla="*/ 1600200 w 1600200"/>
                              <a:gd name="T21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00200" h="685800">
                                <a:moveTo>
                                  <a:pt x="114300" y="0"/>
                                </a:moveTo>
                                <a:lnTo>
                                  <a:pt x="1485900" y="0"/>
                                </a:lnTo>
                                <a:cubicBezTo>
                                  <a:pt x="1549019" y="0"/>
                                  <a:pt x="1600200" y="51181"/>
                                  <a:pt x="1600200" y="114300"/>
                                </a:cubicBezTo>
                                <a:lnTo>
                                  <a:pt x="1600200" y="571500"/>
                                </a:lnTo>
                                <a:cubicBezTo>
                                  <a:pt x="1600200" y="634619"/>
                                  <a:pt x="1549019" y="685800"/>
                                  <a:pt x="1485900" y="685800"/>
                                </a:cubicBezTo>
                                <a:lnTo>
                                  <a:pt x="114300" y="685800"/>
                                </a:lnTo>
                                <a:cubicBezTo>
                                  <a:pt x="51181" y="685800"/>
                                  <a:pt x="0" y="634619"/>
                                  <a:pt x="0" y="571500"/>
                                </a:cubicBezTo>
                                <a:lnTo>
                                  <a:pt x="0" y="114300"/>
                                </a:lnTo>
                                <a:cubicBezTo>
                                  <a:pt x="0" y="51181"/>
                                  <a:pt x="51181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3719"/>
                        <wps:cNvSpPr>
                          <a:spLocks/>
                        </wps:cNvSpPr>
                        <wps:spPr bwMode="auto">
                          <a:xfrm>
                            <a:off x="3390900" y="3543300"/>
                            <a:ext cx="1600200" cy="685800"/>
                          </a:xfrm>
                          <a:custGeom>
                            <a:avLst/>
                            <a:gdLst>
                              <a:gd name="T0" fmla="*/ 114300 w 1600200"/>
                              <a:gd name="T1" fmla="*/ 0 h 685800"/>
                              <a:gd name="T2" fmla="*/ 0 w 1600200"/>
                              <a:gd name="T3" fmla="*/ 114300 h 685800"/>
                              <a:gd name="T4" fmla="*/ 0 w 1600200"/>
                              <a:gd name="T5" fmla="*/ 571500 h 685800"/>
                              <a:gd name="T6" fmla="*/ 114300 w 1600200"/>
                              <a:gd name="T7" fmla="*/ 685800 h 685800"/>
                              <a:gd name="T8" fmla="*/ 1485900 w 1600200"/>
                              <a:gd name="T9" fmla="*/ 685800 h 685800"/>
                              <a:gd name="T10" fmla="*/ 1600200 w 1600200"/>
                              <a:gd name="T11" fmla="*/ 571500 h 685800"/>
                              <a:gd name="T12" fmla="*/ 1600200 w 1600200"/>
                              <a:gd name="T13" fmla="*/ 114300 h 685800"/>
                              <a:gd name="T14" fmla="*/ 1485900 w 1600200"/>
                              <a:gd name="T15" fmla="*/ 0 h 685800"/>
                              <a:gd name="T16" fmla="*/ 114300 w 1600200"/>
                              <a:gd name="T17" fmla="*/ 0 h 685800"/>
                              <a:gd name="T18" fmla="*/ 0 w 1600200"/>
                              <a:gd name="T19" fmla="*/ 0 h 685800"/>
                              <a:gd name="T20" fmla="*/ 1600200 w 1600200"/>
                              <a:gd name="T21" fmla="*/ 685800 h 68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600200" h="685800">
                                <a:moveTo>
                                  <a:pt x="114300" y="0"/>
                                </a:moveTo>
                                <a:cubicBezTo>
                                  <a:pt x="51181" y="0"/>
                                  <a:pt x="0" y="51181"/>
                                  <a:pt x="0" y="114300"/>
                                </a:cubicBezTo>
                                <a:lnTo>
                                  <a:pt x="0" y="571500"/>
                                </a:lnTo>
                                <a:cubicBezTo>
                                  <a:pt x="0" y="634619"/>
                                  <a:pt x="51181" y="685800"/>
                                  <a:pt x="114300" y="685800"/>
                                </a:cubicBezTo>
                                <a:lnTo>
                                  <a:pt x="1485900" y="685800"/>
                                </a:lnTo>
                                <a:cubicBezTo>
                                  <a:pt x="1549019" y="685800"/>
                                  <a:pt x="1600200" y="634619"/>
                                  <a:pt x="1600200" y="571500"/>
                                </a:cubicBezTo>
                                <a:lnTo>
                                  <a:pt x="1600200" y="114300"/>
                                </a:lnTo>
                                <a:cubicBezTo>
                                  <a:pt x="1600200" y="51181"/>
                                  <a:pt x="1549019" y="0"/>
                                  <a:pt x="1485900" y="0"/>
                                </a:cubicBez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720"/>
                        <wps:cNvSpPr>
                          <a:spLocks noChangeArrowheads="1"/>
                        </wps:cNvSpPr>
                        <wps:spPr bwMode="auto">
                          <a:xfrm>
                            <a:off x="3897630" y="3653259"/>
                            <a:ext cx="84251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РЕШЕЊЕ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3721"/>
                        <wps:cNvSpPr>
                          <a:spLocks noChangeArrowheads="1"/>
                        </wps:cNvSpPr>
                        <wps:spPr bwMode="auto">
                          <a:xfrm>
                            <a:off x="3629406" y="3807183"/>
                            <a:ext cx="1556234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ПОВЕРЕНИКА ПО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3722"/>
                        <wps:cNvSpPr>
                          <a:spLocks noChangeArrowheads="1"/>
                        </wps:cNvSpPr>
                        <wps:spPr bwMode="auto">
                          <a:xfrm>
                            <a:off x="3948684" y="3961869"/>
                            <a:ext cx="64805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ЖАЛБИ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3723"/>
                        <wps:cNvSpPr>
                          <a:spLocks noChangeArrowheads="1"/>
                        </wps:cNvSpPr>
                        <wps:spPr bwMode="auto">
                          <a:xfrm>
                            <a:off x="4435095" y="3961869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3724"/>
                        <wps:cNvSpPr>
                          <a:spLocks noChangeArrowheads="1"/>
                        </wps:cNvSpPr>
                        <wps:spPr bwMode="auto">
                          <a:xfrm>
                            <a:off x="4192016" y="4088892"/>
                            <a:ext cx="56314" cy="226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Shape 3726"/>
                        <wps:cNvSpPr>
                          <a:spLocks/>
                        </wps:cNvSpPr>
                        <wps:spPr bwMode="auto">
                          <a:xfrm>
                            <a:off x="2476500" y="4914899"/>
                            <a:ext cx="1485900" cy="571500"/>
                          </a:xfrm>
                          <a:custGeom>
                            <a:avLst/>
                            <a:gdLst>
                              <a:gd name="T0" fmla="*/ 95250 w 1485900"/>
                              <a:gd name="T1" fmla="*/ 0 h 571500"/>
                              <a:gd name="T2" fmla="*/ 1390650 w 1485900"/>
                              <a:gd name="T3" fmla="*/ 0 h 571500"/>
                              <a:gd name="T4" fmla="*/ 1485900 w 1485900"/>
                              <a:gd name="T5" fmla="*/ 95250 h 571500"/>
                              <a:gd name="T6" fmla="*/ 1485900 w 1485900"/>
                              <a:gd name="T7" fmla="*/ 476250 h 571500"/>
                              <a:gd name="T8" fmla="*/ 1390650 w 1485900"/>
                              <a:gd name="T9" fmla="*/ 571500 h 571500"/>
                              <a:gd name="T10" fmla="*/ 95250 w 1485900"/>
                              <a:gd name="T11" fmla="*/ 571500 h 571500"/>
                              <a:gd name="T12" fmla="*/ 0 w 1485900"/>
                              <a:gd name="T13" fmla="*/ 476250 h 571500"/>
                              <a:gd name="T14" fmla="*/ 0 w 1485900"/>
                              <a:gd name="T15" fmla="*/ 95250 h 571500"/>
                              <a:gd name="T16" fmla="*/ 95250 w 1485900"/>
                              <a:gd name="T17" fmla="*/ 0 h 571500"/>
                              <a:gd name="T18" fmla="*/ 0 w 1485900"/>
                              <a:gd name="T19" fmla="*/ 0 h 571500"/>
                              <a:gd name="T20" fmla="*/ 1485900 w 1485900"/>
                              <a:gd name="T21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85900" h="571500">
                                <a:moveTo>
                                  <a:pt x="95250" y="0"/>
                                </a:moveTo>
                                <a:lnTo>
                                  <a:pt x="1390650" y="0"/>
                                </a:lnTo>
                                <a:cubicBezTo>
                                  <a:pt x="1443228" y="0"/>
                                  <a:pt x="1485900" y="42673"/>
                                  <a:pt x="1485900" y="95250"/>
                                </a:cubicBezTo>
                                <a:lnTo>
                                  <a:pt x="1485900" y="476250"/>
                                </a:lnTo>
                                <a:cubicBezTo>
                                  <a:pt x="1485900" y="528828"/>
                                  <a:pt x="1443228" y="571500"/>
                                  <a:pt x="1390650" y="571500"/>
                                </a:cubicBezTo>
                                <a:lnTo>
                                  <a:pt x="95250" y="571500"/>
                                </a:lnTo>
                                <a:cubicBezTo>
                                  <a:pt x="42672" y="571500"/>
                                  <a:pt x="0" y="528828"/>
                                  <a:pt x="0" y="4762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42673"/>
                                  <a:pt x="42672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3727"/>
                        <wps:cNvSpPr>
                          <a:spLocks/>
                        </wps:cNvSpPr>
                        <wps:spPr bwMode="auto">
                          <a:xfrm>
                            <a:off x="2476500" y="4914899"/>
                            <a:ext cx="1485900" cy="571500"/>
                          </a:xfrm>
                          <a:custGeom>
                            <a:avLst/>
                            <a:gdLst>
                              <a:gd name="T0" fmla="*/ 95250 w 1485900"/>
                              <a:gd name="T1" fmla="*/ 0 h 571500"/>
                              <a:gd name="T2" fmla="*/ 0 w 1485900"/>
                              <a:gd name="T3" fmla="*/ 95250 h 571500"/>
                              <a:gd name="T4" fmla="*/ 0 w 1485900"/>
                              <a:gd name="T5" fmla="*/ 476250 h 571500"/>
                              <a:gd name="T6" fmla="*/ 95250 w 1485900"/>
                              <a:gd name="T7" fmla="*/ 571500 h 571500"/>
                              <a:gd name="T8" fmla="*/ 1390650 w 1485900"/>
                              <a:gd name="T9" fmla="*/ 571500 h 571500"/>
                              <a:gd name="T10" fmla="*/ 1485900 w 1485900"/>
                              <a:gd name="T11" fmla="*/ 476250 h 571500"/>
                              <a:gd name="T12" fmla="*/ 1485900 w 1485900"/>
                              <a:gd name="T13" fmla="*/ 95250 h 571500"/>
                              <a:gd name="T14" fmla="*/ 1390650 w 1485900"/>
                              <a:gd name="T15" fmla="*/ 0 h 571500"/>
                              <a:gd name="T16" fmla="*/ 95250 w 1485900"/>
                              <a:gd name="T17" fmla="*/ 0 h 571500"/>
                              <a:gd name="T18" fmla="*/ 0 w 1485900"/>
                              <a:gd name="T19" fmla="*/ 0 h 571500"/>
                              <a:gd name="T20" fmla="*/ 1485900 w 1485900"/>
                              <a:gd name="T21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85900" h="571500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42673"/>
                                  <a:pt x="0" y="95250"/>
                                </a:cubicBezTo>
                                <a:lnTo>
                                  <a:pt x="0" y="476250"/>
                                </a:lnTo>
                                <a:cubicBezTo>
                                  <a:pt x="0" y="528828"/>
                                  <a:pt x="42672" y="571500"/>
                                  <a:pt x="95250" y="571500"/>
                                </a:cubicBezTo>
                                <a:lnTo>
                                  <a:pt x="1390650" y="571500"/>
                                </a:lnTo>
                                <a:cubicBezTo>
                                  <a:pt x="1443228" y="571500"/>
                                  <a:pt x="1485900" y="528828"/>
                                  <a:pt x="1485900" y="476250"/>
                                </a:cubicBezTo>
                                <a:lnTo>
                                  <a:pt x="1485900" y="95250"/>
                                </a:lnTo>
                                <a:cubicBezTo>
                                  <a:pt x="1485900" y="42673"/>
                                  <a:pt x="1443228" y="0"/>
                                  <a:pt x="1390650" y="0"/>
                                </a:cubicBez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728"/>
                        <wps:cNvSpPr>
                          <a:spLocks noChangeArrowheads="1"/>
                        </wps:cNvSpPr>
                        <wps:spPr bwMode="auto">
                          <a:xfrm>
                            <a:off x="2926080" y="5018763"/>
                            <a:ext cx="78294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РЕШЕЊЕ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3729"/>
                        <wps:cNvSpPr>
                          <a:spLocks noChangeArrowheads="1"/>
                        </wps:cNvSpPr>
                        <wps:spPr bwMode="auto">
                          <a:xfrm>
                            <a:off x="3514345" y="5018763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3730"/>
                        <wps:cNvSpPr>
                          <a:spLocks noChangeArrowheads="1"/>
                        </wps:cNvSpPr>
                        <wps:spPr bwMode="auto">
                          <a:xfrm>
                            <a:off x="2805684" y="5173450"/>
                            <a:ext cx="1160363" cy="1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О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усвајању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3731"/>
                        <wps:cNvSpPr>
                          <a:spLocks noChangeArrowheads="1"/>
                        </wps:cNvSpPr>
                        <wps:spPr bwMode="auto">
                          <a:xfrm>
                            <a:off x="2982468" y="5327374"/>
                            <a:ext cx="632141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жалбе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3732"/>
                        <wps:cNvSpPr>
                          <a:spLocks noChangeArrowheads="1"/>
                        </wps:cNvSpPr>
                        <wps:spPr bwMode="auto">
                          <a:xfrm>
                            <a:off x="3457195" y="5327374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Shape 3733"/>
                        <wps:cNvSpPr>
                          <a:spLocks/>
                        </wps:cNvSpPr>
                        <wps:spPr bwMode="auto">
                          <a:xfrm>
                            <a:off x="4305300" y="4914899"/>
                            <a:ext cx="1485900" cy="571500"/>
                          </a:xfrm>
                          <a:custGeom>
                            <a:avLst/>
                            <a:gdLst>
                              <a:gd name="T0" fmla="*/ 95250 w 1485900"/>
                              <a:gd name="T1" fmla="*/ 0 h 571500"/>
                              <a:gd name="T2" fmla="*/ 1390650 w 1485900"/>
                              <a:gd name="T3" fmla="*/ 0 h 571500"/>
                              <a:gd name="T4" fmla="*/ 1485900 w 1485900"/>
                              <a:gd name="T5" fmla="*/ 95250 h 571500"/>
                              <a:gd name="T6" fmla="*/ 1485900 w 1485900"/>
                              <a:gd name="T7" fmla="*/ 476250 h 571500"/>
                              <a:gd name="T8" fmla="*/ 1390650 w 1485900"/>
                              <a:gd name="T9" fmla="*/ 571500 h 571500"/>
                              <a:gd name="T10" fmla="*/ 95250 w 1485900"/>
                              <a:gd name="T11" fmla="*/ 571500 h 571500"/>
                              <a:gd name="T12" fmla="*/ 0 w 1485900"/>
                              <a:gd name="T13" fmla="*/ 476250 h 571500"/>
                              <a:gd name="T14" fmla="*/ 0 w 1485900"/>
                              <a:gd name="T15" fmla="*/ 95250 h 571500"/>
                              <a:gd name="T16" fmla="*/ 95250 w 1485900"/>
                              <a:gd name="T17" fmla="*/ 0 h 571500"/>
                              <a:gd name="T18" fmla="*/ 0 w 1485900"/>
                              <a:gd name="T19" fmla="*/ 0 h 571500"/>
                              <a:gd name="T20" fmla="*/ 1485900 w 1485900"/>
                              <a:gd name="T21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85900" h="571500">
                                <a:moveTo>
                                  <a:pt x="95250" y="0"/>
                                </a:moveTo>
                                <a:lnTo>
                                  <a:pt x="1390650" y="0"/>
                                </a:lnTo>
                                <a:cubicBezTo>
                                  <a:pt x="1443228" y="0"/>
                                  <a:pt x="1485900" y="42673"/>
                                  <a:pt x="1485900" y="95250"/>
                                </a:cubicBezTo>
                                <a:lnTo>
                                  <a:pt x="1485900" y="476250"/>
                                </a:lnTo>
                                <a:cubicBezTo>
                                  <a:pt x="1485900" y="528828"/>
                                  <a:pt x="1443228" y="571500"/>
                                  <a:pt x="1390650" y="571500"/>
                                </a:cubicBezTo>
                                <a:lnTo>
                                  <a:pt x="95250" y="571500"/>
                                </a:lnTo>
                                <a:cubicBezTo>
                                  <a:pt x="42672" y="571500"/>
                                  <a:pt x="0" y="528828"/>
                                  <a:pt x="0" y="476250"/>
                                </a:cubicBezTo>
                                <a:lnTo>
                                  <a:pt x="0" y="95250"/>
                                </a:lnTo>
                                <a:cubicBezTo>
                                  <a:pt x="0" y="42673"/>
                                  <a:pt x="42672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3734"/>
                        <wps:cNvSpPr>
                          <a:spLocks/>
                        </wps:cNvSpPr>
                        <wps:spPr bwMode="auto">
                          <a:xfrm>
                            <a:off x="4305300" y="4914899"/>
                            <a:ext cx="1485900" cy="571500"/>
                          </a:xfrm>
                          <a:custGeom>
                            <a:avLst/>
                            <a:gdLst>
                              <a:gd name="T0" fmla="*/ 95250 w 1485900"/>
                              <a:gd name="T1" fmla="*/ 0 h 571500"/>
                              <a:gd name="T2" fmla="*/ 0 w 1485900"/>
                              <a:gd name="T3" fmla="*/ 95250 h 571500"/>
                              <a:gd name="T4" fmla="*/ 0 w 1485900"/>
                              <a:gd name="T5" fmla="*/ 476250 h 571500"/>
                              <a:gd name="T6" fmla="*/ 95250 w 1485900"/>
                              <a:gd name="T7" fmla="*/ 571500 h 571500"/>
                              <a:gd name="T8" fmla="*/ 1390650 w 1485900"/>
                              <a:gd name="T9" fmla="*/ 571500 h 571500"/>
                              <a:gd name="T10" fmla="*/ 1485900 w 1485900"/>
                              <a:gd name="T11" fmla="*/ 476250 h 571500"/>
                              <a:gd name="T12" fmla="*/ 1485900 w 1485900"/>
                              <a:gd name="T13" fmla="*/ 95250 h 571500"/>
                              <a:gd name="T14" fmla="*/ 1390650 w 1485900"/>
                              <a:gd name="T15" fmla="*/ 0 h 571500"/>
                              <a:gd name="T16" fmla="*/ 95250 w 1485900"/>
                              <a:gd name="T17" fmla="*/ 0 h 571500"/>
                              <a:gd name="T18" fmla="*/ 0 w 1485900"/>
                              <a:gd name="T19" fmla="*/ 0 h 571500"/>
                              <a:gd name="T20" fmla="*/ 1485900 w 1485900"/>
                              <a:gd name="T21" fmla="*/ 571500 h 57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485900" h="571500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42673"/>
                                  <a:pt x="0" y="95250"/>
                                </a:cubicBezTo>
                                <a:lnTo>
                                  <a:pt x="0" y="476250"/>
                                </a:lnTo>
                                <a:cubicBezTo>
                                  <a:pt x="0" y="528828"/>
                                  <a:pt x="42672" y="571500"/>
                                  <a:pt x="95250" y="571500"/>
                                </a:cubicBezTo>
                                <a:lnTo>
                                  <a:pt x="1390650" y="571500"/>
                                </a:lnTo>
                                <a:cubicBezTo>
                                  <a:pt x="1443228" y="571500"/>
                                  <a:pt x="1485900" y="528828"/>
                                  <a:pt x="1485900" y="476250"/>
                                </a:cubicBezTo>
                                <a:lnTo>
                                  <a:pt x="1485900" y="95250"/>
                                </a:lnTo>
                                <a:cubicBezTo>
                                  <a:pt x="1485900" y="42673"/>
                                  <a:pt x="1443228" y="0"/>
                                  <a:pt x="1390650" y="0"/>
                                </a:cubicBez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735"/>
                        <wps:cNvSpPr>
                          <a:spLocks noChangeArrowheads="1"/>
                        </wps:cNvSpPr>
                        <wps:spPr bwMode="auto">
                          <a:xfrm>
                            <a:off x="4737608" y="5000903"/>
                            <a:ext cx="47022" cy="18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3736"/>
                        <wps:cNvSpPr>
                          <a:spLocks noChangeArrowheads="1"/>
                        </wps:cNvSpPr>
                        <wps:spPr bwMode="auto">
                          <a:xfrm>
                            <a:off x="4772660" y="5018763"/>
                            <a:ext cx="78294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РЕШЕЊЕ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Rectangle 3737"/>
                        <wps:cNvSpPr>
                          <a:spLocks noChangeArrowheads="1"/>
                        </wps:cNvSpPr>
                        <wps:spPr bwMode="auto">
                          <a:xfrm>
                            <a:off x="5360924" y="5018763"/>
                            <a:ext cx="5957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3738"/>
                        <wps:cNvSpPr>
                          <a:spLocks noChangeArrowheads="1"/>
                        </wps:cNvSpPr>
                        <wps:spPr bwMode="auto">
                          <a:xfrm>
                            <a:off x="4600448" y="5132832"/>
                            <a:ext cx="56314" cy="22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3739"/>
                        <wps:cNvSpPr>
                          <a:spLocks noChangeArrowheads="1"/>
                        </wps:cNvSpPr>
                        <wps:spPr bwMode="auto">
                          <a:xfrm>
                            <a:off x="4643120" y="5173450"/>
                            <a:ext cx="1194043" cy="1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О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одбијању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3740"/>
                        <wps:cNvSpPr>
                          <a:spLocks noChangeArrowheads="1"/>
                        </wps:cNvSpPr>
                        <wps:spPr bwMode="auto">
                          <a:xfrm>
                            <a:off x="4811522" y="5327374"/>
                            <a:ext cx="28230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жа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3741"/>
                        <wps:cNvSpPr>
                          <a:spLocks noChangeArrowheads="1"/>
                        </wps:cNvSpPr>
                        <wps:spPr bwMode="auto">
                          <a:xfrm>
                            <a:off x="5024120" y="5327374"/>
                            <a:ext cx="349525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лбе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3742"/>
                        <wps:cNvSpPr>
                          <a:spLocks noChangeArrowheads="1"/>
                        </wps:cNvSpPr>
                        <wps:spPr bwMode="auto">
                          <a:xfrm>
                            <a:off x="5286248" y="5327374"/>
                            <a:ext cx="57883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Shape 3743"/>
                        <wps:cNvSpPr>
                          <a:spLocks/>
                        </wps:cNvSpPr>
                        <wps:spPr bwMode="auto">
                          <a:xfrm>
                            <a:off x="4076700" y="6286499"/>
                            <a:ext cx="1714500" cy="1600200"/>
                          </a:xfrm>
                          <a:custGeom>
                            <a:avLst/>
                            <a:gdLst>
                              <a:gd name="T0" fmla="*/ 266700 w 1714500"/>
                              <a:gd name="T1" fmla="*/ 0 h 1600200"/>
                              <a:gd name="T2" fmla="*/ 1447800 w 1714500"/>
                              <a:gd name="T3" fmla="*/ 0 h 1600200"/>
                              <a:gd name="T4" fmla="*/ 1714500 w 1714500"/>
                              <a:gd name="T5" fmla="*/ 266700 h 1600200"/>
                              <a:gd name="T6" fmla="*/ 1714500 w 1714500"/>
                              <a:gd name="T7" fmla="*/ 1333500 h 1600200"/>
                              <a:gd name="T8" fmla="*/ 1447800 w 1714500"/>
                              <a:gd name="T9" fmla="*/ 1600200 h 1600200"/>
                              <a:gd name="T10" fmla="*/ 266700 w 1714500"/>
                              <a:gd name="T11" fmla="*/ 1600200 h 1600200"/>
                              <a:gd name="T12" fmla="*/ 0 w 1714500"/>
                              <a:gd name="T13" fmla="*/ 1333500 h 1600200"/>
                              <a:gd name="T14" fmla="*/ 0 w 1714500"/>
                              <a:gd name="T15" fmla="*/ 266700 h 1600200"/>
                              <a:gd name="T16" fmla="*/ 266700 w 1714500"/>
                              <a:gd name="T17" fmla="*/ 0 h 1600200"/>
                              <a:gd name="T18" fmla="*/ 0 w 1714500"/>
                              <a:gd name="T19" fmla="*/ 0 h 1600200"/>
                              <a:gd name="T20" fmla="*/ 1714500 w 1714500"/>
                              <a:gd name="T21" fmla="*/ 1600200 h 1600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714500" h="1600200">
                                <a:moveTo>
                                  <a:pt x="266700" y="0"/>
                                </a:moveTo>
                                <a:lnTo>
                                  <a:pt x="1447800" y="0"/>
                                </a:lnTo>
                                <a:cubicBezTo>
                                  <a:pt x="1595120" y="0"/>
                                  <a:pt x="1714500" y="119380"/>
                                  <a:pt x="1714500" y="266700"/>
                                </a:cubicBezTo>
                                <a:lnTo>
                                  <a:pt x="1714500" y="1333500"/>
                                </a:lnTo>
                                <a:cubicBezTo>
                                  <a:pt x="1714500" y="1480821"/>
                                  <a:pt x="1595120" y="1600200"/>
                                  <a:pt x="1447800" y="1600200"/>
                                </a:cubicBezTo>
                                <a:lnTo>
                                  <a:pt x="266700" y="1600200"/>
                                </a:lnTo>
                                <a:cubicBezTo>
                                  <a:pt x="119380" y="1600200"/>
                                  <a:pt x="0" y="1480821"/>
                                  <a:pt x="0" y="1333500"/>
                                </a:cubicBezTo>
                                <a:lnTo>
                                  <a:pt x="0" y="266700"/>
                                </a:lnTo>
                                <a:cubicBezTo>
                                  <a:pt x="0" y="119380"/>
                                  <a:pt x="119380" y="0"/>
                                  <a:pt x="2667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3744"/>
                        <wps:cNvSpPr>
                          <a:spLocks/>
                        </wps:cNvSpPr>
                        <wps:spPr bwMode="auto">
                          <a:xfrm>
                            <a:off x="4076700" y="6286499"/>
                            <a:ext cx="1714500" cy="1600200"/>
                          </a:xfrm>
                          <a:custGeom>
                            <a:avLst/>
                            <a:gdLst>
                              <a:gd name="T0" fmla="*/ 266700 w 1714500"/>
                              <a:gd name="T1" fmla="*/ 0 h 1600200"/>
                              <a:gd name="T2" fmla="*/ 0 w 1714500"/>
                              <a:gd name="T3" fmla="*/ 266700 h 1600200"/>
                              <a:gd name="T4" fmla="*/ 0 w 1714500"/>
                              <a:gd name="T5" fmla="*/ 1333500 h 1600200"/>
                              <a:gd name="T6" fmla="*/ 266700 w 1714500"/>
                              <a:gd name="T7" fmla="*/ 1600200 h 1600200"/>
                              <a:gd name="T8" fmla="*/ 1447800 w 1714500"/>
                              <a:gd name="T9" fmla="*/ 1600200 h 1600200"/>
                              <a:gd name="T10" fmla="*/ 1714500 w 1714500"/>
                              <a:gd name="T11" fmla="*/ 1333500 h 1600200"/>
                              <a:gd name="T12" fmla="*/ 1714500 w 1714500"/>
                              <a:gd name="T13" fmla="*/ 266700 h 1600200"/>
                              <a:gd name="T14" fmla="*/ 1447800 w 1714500"/>
                              <a:gd name="T15" fmla="*/ 0 h 1600200"/>
                              <a:gd name="T16" fmla="*/ 266700 w 1714500"/>
                              <a:gd name="T17" fmla="*/ 0 h 1600200"/>
                              <a:gd name="T18" fmla="*/ 0 w 1714500"/>
                              <a:gd name="T19" fmla="*/ 0 h 1600200"/>
                              <a:gd name="T20" fmla="*/ 1714500 w 1714500"/>
                              <a:gd name="T21" fmla="*/ 1600200 h 1600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1714500" h="1600200">
                                <a:moveTo>
                                  <a:pt x="266700" y="0"/>
                                </a:moveTo>
                                <a:cubicBezTo>
                                  <a:pt x="119380" y="0"/>
                                  <a:pt x="0" y="119380"/>
                                  <a:pt x="0" y="266700"/>
                                </a:cubicBezTo>
                                <a:lnTo>
                                  <a:pt x="0" y="1333500"/>
                                </a:lnTo>
                                <a:cubicBezTo>
                                  <a:pt x="0" y="1480821"/>
                                  <a:pt x="119380" y="1600200"/>
                                  <a:pt x="266700" y="1600200"/>
                                </a:cubicBezTo>
                                <a:lnTo>
                                  <a:pt x="1447800" y="1600200"/>
                                </a:lnTo>
                                <a:cubicBezTo>
                                  <a:pt x="1595120" y="1600200"/>
                                  <a:pt x="1714500" y="1480821"/>
                                  <a:pt x="1714500" y="1333500"/>
                                </a:cubicBezTo>
                                <a:lnTo>
                                  <a:pt x="1714500" y="266700"/>
                                </a:lnTo>
                                <a:cubicBezTo>
                                  <a:pt x="1714500" y="119380"/>
                                  <a:pt x="1595120" y="0"/>
                                  <a:pt x="1447800" y="0"/>
                                </a:cubicBezTo>
                                <a:lnTo>
                                  <a:pt x="2667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745"/>
                        <wps:cNvSpPr>
                          <a:spLocks noChangeArrowheads="1"/>
                        </wps:cNvSpPr>
                        <wps:spPr bwMode="auto">
                          <a:xfrm>
                            <a:off x="4707890" y="6440655"/>
                            <a:ext cx="604215" cy="1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ТУЖБА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3746"/>
                        <wps:cNvSpPr>
                          <a:spLocks noChangeArrowheads="1"/>
                        </wps:cNvSpPr>
                        <wps:spPr bwMode="auto">
                          <a:xfrm>
                            <a:off x="5162043" y="6440655"/>
                            <a:ext cx="59575" cy="1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3747"/>
                        <wps:cNvSpPr>
                          <a:spLocks noChangeArrowheads="1"/>
                        </wps:cNvSpPr>
                        <wps:spPr bwMode="auto">
                          <a:xfrm>
                            <a:off x="4290314" y="6595341"/>
                            <a:ext cx="177084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Којом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покреће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3748"/>
                        <wps:cNvSpPr>
                          <a:spLocks noChangeArrowheads="1"/>
                        </wps:cNvSpPr>
                        <wps:spPr bwMode="auto">
                          <a:xfrm>
                            <a:off x="4432808" y="6749265"/>
                            <a:ext cx="1393417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управни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спор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Rectangle 3749"/>
                        <wps:cNvSpPr>
                          <a:spLocks noChangeArrowheads="1"/>
                        </wps:cNvSpPr>
                        <wps:spPr bwMode="auto">
                          <a:xfrm>
                            <a:off x="4310126" y="6903952"/>
                            <a:ext cx="1719558" cy="1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пред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надлежним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Rectangle 3750"/>
                        <wps:cNvSpPr>
                          <a:spLocks noChangeArrowheads="1"/>
                        </wps:cNvSpPr>
                        <wps:spPr bwMode="auto">
                          <a:xfrm>
                            <a:off x="4437381" y="7057876"/>
                            <a:ext cx="1381570" cy="1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судом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против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Rectangle 3751"/>
                        <wps:cNvSpPr>
                          <a:spLocks noChangeArrowheads="1"/>
                        </wps:cNvSpPr>
                        <wps:spPr bwMode="auto">
                          <a:xfrm>
                            <a:off x="4634738" y="7212815"/>
                            <a:ext cx="855040" cy="16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решења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3752"/>
                        <wps:cNvSpPr>
                          <a:spLocks noChangeArrowheads="1"/>
                        </wps:cNvSpPr>
                        <wps:spPr bwMode="auto">
                          <a:xfrm>
                            <a:off x="4489958" y="7365978"/>
                            <a:ext cx="1184396" cy="1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Повереника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3753"/>
                        <wps:cNvSpPr>
                          <a:spLocks noChangeArrowheads="1"/>
                        </wps:cNvSpPr>
                        <wps:spPr bwMode="auto">
                          <a:xfrm>
                            <a:off x="5379974" y="7365978"/>
                            <a:ext cx="57883" cy="16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2361" w:rsidRDefault="00572361" w:rsidP="00DF557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263" o:spid="_x0000_s1026" style="width:468.05pt;height:623.95pt;mso-position-horizontal-relative:char;mso-position-vertical-relative:line" coordsize="59442,7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">
                <v:rect id="Rectangle 3639" o:spid="_x0000_s1027" style="position:absolute;left:59019;top:775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40" o:spid="_x0000_s1028" style="position:absolute;left:49911;top:54863;width:6;height:6858;visibility:visible;mso-wrap-style:square;v-text-anchor:top" coordsize="63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" path="m,685800l635,e" filled="f" strokeweight="2.25pt">
                  <v:path arrowok="t" o:connecttype="custom" o:connectlocs="0,685800;635,0" o:connectangles="0,0" textboxrect="0,0,635,685800"/>
                </v:shape>
                <v:shape id="Shape 3641" o:spid="_x0000_s1029" style="position:absolute;left:41910;top:48006;width:8121;height:6858;visibility:visible;mso-wrap-style:square;v-text-anchor:top" coordsize="81216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" path="m800100,685800r12065,l812165,,,e" filled="f" strokeweight="2.25pt">
                  <v:stroke miterlimit="66585f" joinstyle="miter"/>
                  <v:path arrowok="t" o:connecttype="custom" o:connectlocs="800100,685800;812165,685800;812165,0;0,0" o:connectangles="0,0,0,0" textboxrect="0,0,812165,685800"/>
                </v:shape>
                <v:shape id="Shape 3642" o:spid="_x0000_s1030" style="position:absolute;left:32194;top:42291;width:9716;height:6858;visibility:visible;mso-wrap-style:square;v-text-anchor:top" coordsize="9715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" path="m,685800l,571500r971550,l971550,e" filled="f" strokeweight="2.25pt">
                  <v:stroke miterlimit="66585f" joinstyle="miter"/>
                  <v:path arrowok="t" o:connecttype="custom" o:connectlocs="0,685800;0,571500;971550,571500;971550,0" o:connectangles="0,0,0,0" textboxrect="0,0,971550,685800"/>
                </v:shape>
                <v:shape id="Shape 3643" o:spid="_x0000_s1031" style="position:absolute;left:41910;top:33147;width:6;height:2286;visibility:visible;mso-wrap-style:square;v-text-anchor:top" coordsize="63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" path="m,228600l635,e" filled="f" strokeweight="2.25pt">
                  <v:path arrowok="t" o:connecttype="custom" o:connectlocs="0,228600;635,0" o:connectangles="0,0" textboxrect="0,0,635,228600"/>
                </v:shape>
                <v:shape id="Shape 3644" o:spid="_x0000_s1032" style="position:absolute;left:41910;top:20574;width:6;height:6858;visibility:visible;mso-wrap-style:square;v-text-anchor:top" coordsize="635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" path="m,685800l,571500r635,l635,e" filled="f" strokeweight="2.25pt">
                  <v:stroke miterlimit="66585f" joinstyle="miter"/>
                  <v:path arrowok="t" o:connecttype="custom" o:connectlocs="0,685800;0,571500;635,571500;635,0" o:connectangles="0,0,0,0" textboxrect="0,0,635,685800"/>
                </v:shape>
                <v:shape id="Shape 3645" o:spid="_x0000_s1033" style="position:absolute;left:26828;top:14859;width:14605;height:6858;visibility:visible;mso-wrap-style:square;v-text-anchor:top" coordsize="14605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" path="m1460500,685800l,685800,,e" filled="f" strokeweight="2.25pt">
                  <v:stroke miterlimit="66585f" joinstyle="miter"/>
                  <v:path arrowok="t" o:connecttype="custom" o:connectlocs="1460500,685800;0,685800;0,0" o:connectangles="0,0,0" textboxrect="0,0,1460500,685800"/>
                </v:shape>
                <v:shape id="Shape 3646" o:spid="_x0000_s1034" style="position:absolute;left:5334;top:20574;width:21717;height:1143;visibility:visible;mso-wrap-style:square;v-text-anchor:top" coordsize="21717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" path="m,114300r114300,l114300,,2171700,e" filled="f" strokeweight="2.25pt">
                  <v:stroke miterlimit="66585f" joinstyle="miter"/>
                  <v:path arrowok="t" o:connecttype="custom" o:connectlocs="0,114300;114300,114300;114300,0;2171700,0" o:connectangles="0,0,0,0" textboxrect="0,0,2171700,114300"/>
                </v:shape>
                <v:shape id="Shape 3647" o:spid="_x0000_s1035" style="position:absolute;left:26828;top:5715;width:2401;height:2286;visibility:visible;mso-wrap-style:square;v-text-anchor:top" coordsize="24003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" path="m,228600l,,240030,e" filled="f" strokeweight="2.25pt">
                  <v:stroke miterlimit="66585f" joinstyle="miter"/>
                  <v:path arrowok="t" o:connecttype="custom" o:connectlocs="0,228600;0,0;240030,0" o:connectangles="0,0,0" textboxrect="0,0,240030,228600"/>
                </v:shape>
                <v:shape id="Shape 3648" o:spid="_x0000_s1036" style="position:absolute;left:3048;width:51435;height:6858;visibility:visible;mso-wrap-style:square;v-text-anchor:top" coordsize="51435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" path="m114300,l5029200,v63120,,114300,51181,114300,114300l5143500,571500v,63119,-51180,114300,-114300,114300l114300,685800c51181,685800,,634619,,571500l,114300c,51181,51181,,114300,xe" fillcolor="#bbe0e3" stroked="f" strokeweight="0">
                  <v:stroke miterlimit="66585f" joinstyle="miter"/>
                  <v:path arrowok="t" o:connecttype="custom" o:connectlocs="114300,0;5029200,0;5143500,114300;5143500,571500;5029200,685800;114300,685800;0,571500;0,114300;114300,0" o:connectangles="0,0,0,0,0,0,0,0,0" textboxrect="0,0,5143500,685800"/>
                </v:shape>
                <v:shape id="Shape 3649" o:spid="_x0000_s1037" style="position:absolute;left:3048;width:51435;height:6858;visibility:visible;mso-wrap-style:square;v-text-anchor:top" coordsize="51435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" path="m114300,c51181,,,51181,,114300l,571500v,63119,51181,114300,114300,114300l5029200,685800v63120,,114300,-51181,114300,-114300l5143500,114300c5143500,51181,5092320,,5029200,l114300,xe" filled="f">
                  <v:stroke endcap="round"/>
                  <v:path arrowok="t" o:connecttype="custom" o:connectlocs="114300,0;0,114300;0,571500;114300,685800;5029200,685800;5143500,571500;5143500,114300;5029200,0;114300,0" o:connectangles="0,0,0,0,0,0,0,0,0" textboxrect="0,0,5143500,685800"/>
                </v:shape>
                <v:rect id="Rectangle 3650" o:spid="_x0000_s1038" style="position:absolute;left:18910;top:971;width:26220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ШЕМАСТСКИ ПРИКАЗ</w:t>
                        </w:r>
                      </w:p>
                    </w:txbxContent>
                  </v:textbox>
                </v:rect>
                <v:rect id="Rectangle 3651" o:spid="_x0000_s1039" style="position:absolute;left:38641;top:971;width:831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2" o:spid="_x0000_s1040" style="position:absolute;left:9080;top:3112;width:52347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ПОСТУПКА ЗА ПРИСТУП ИНФОРМАЦИЈАМА</w:t>
                        </w:r>
                      </w:p>
                    </w:txbxContent>
                  </v:textbox>
                </v:rect>
                <v:rect id="Rectangle 3653" o:spid="_x0000_s1041" style="position:absolute;left:48465;top:4033;width:260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54" o:spid="_x0000_s1042" style="position:absolute;left:15481;top:8001;width:22695;height:6858;visibility:visible;mso-wrap-style:square;v-text-anchor:top" coordsize="226949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" path="m114300,l2155190,v63119,,114300,51181,114300,114300l2269490,571500v,63119,-51181,114300,-114300,114300l114300,685800c51181,685800,,634619,,571500l,114300c,51181,51181,,114300,xe" fillcolor="#bbe0e3" stroked="f" strokeweight="0">
                  <v:stroke endcap="round"/>
                  <v:path arrowok="t" o:connecttype="custom" o:connectlocs="114300,0;2155190,0;2269490,114300;2269490,571500;2155190,685800;114300,685800;0,571500;0,114300;114300,0" o:connectangles="0,0,0,0,0,0,0,0,0" textboxrect="0,0,2269490,685800"/>
                </v:shape>
                <v:shape id="Shape 3655" o:spid="_x0000_s1043" style="position:absolute;left:15481;top:8001;width:22695;height:6858;visibility:visible;mso-wrap-style:square;v-text-anchor:top" coordsize="226949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" path="m114300,c51181,,,51181,,114300l,571500v,63119,51181,114300,114300,114300l2155190,685800v63119,,114300,-51181,114300,-114300l2269490,114300c2269490,51181,2218309,,2155190,l114300,xe" filled="f">
                  <v:stroke endcap="round"/>
                  <v:path arrowok="t" o:connecttype="custom" o:connectlocs="114300,0;0,114300;0,571500;114300,685800;2155190,685800;2269490,571500;2269490,114300;2155190,0;114300,0" o:connectangles="0,0,0,0,0,0,0,0,0" textboxrect="0,0,2269490,685800"/>
                </v:shape>
                <v:rect id="Rectangle 3656" o:spid="_x0000_s1044" style="position:absolute;left:24345;top:8838;width:6633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ЗАХТЕВ</w:t>
                        </w:r>
                      </w:p>
                    </w:txbxContent>
                  </v:textbox>
                </v:rect>
                <v:rect id="Rectangle 3657" o:spid="_x0000_s1045" style="position:absolute;left:29321;top:8838;width:59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8" o:spid="_x0000_s1046" style="position:absolute;left:26830;top:10460;width:71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9" o:spid="_x0000_s1047" style="position:absolute;left:17439;top:12237;width:624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усмени</w:t>
                        </w:r>
                        <w:proofErr w:type="spellEnd"/>
                      </w:p>
                    </w:txbxContent>
                  </v:textbox>
                </v:rect>
                <v:rect id="Rectangle 3660" o:spid="_x0000_s1048" style="position:absolute;left:22136;top:12237;width:59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1" o:spid="_x0000_s1049" style="position:absolute;left:22585;top:12237;width:5772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3662" o:spid="_x0000_s1050" style="position:absolute;left:26921;top:12237;width:812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663" o:spid="_x0000_s1051" style="position:absolute;left:27531;top:12237;width:416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664" o:spid="_x0000_s1052" style="position:absolute;left:30662;top:12237;width:739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писмени</w:t>
                        </w:r>
                        <w:proofErr w:type="spellEnd"/>
                      </w:p>
                    </w:txbxContent>
                  </v:textbox>
                </v:rect>
                <v:rect id="Rectangle 3665" o:spid="_x0000_s1053" style="position:absolute;left:36217;top:12237;width:59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6" o:spid="_x0000_s1054" style="position:absolute;left:26830;top:13516;width:211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67" o:spid="_x0000_s1055" style="position:absolute;top:16002;width:22860;height:25146;visibility:visible;mso-wrap-style:square;v-text-anchor:top" coordsize="228600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" path="m381000,l1905000,v210439,,381000,170561,381000,381000l2286000,2133600v,210439,-170561,381000,-381000,381000l381000,2514600c170599,2514600,,2344039,,2133600l,381000c,170561,170599,,381000,xe" fillcolor="#bbe0e3" stroked="f" strokeweight="0">
                  <v:stroke endcap="round"/>
                  <v:path arrowok="t" o:connecttype="custom" o:connectlocs="381000,0;1905000,0;2286000,381000;2286000,2133600;1905000,2514600;381000,2514600;0,2133600;0,381000;381000,0" o:connectangles="0,0,0,0,0,0,0,0,0" textboxrect="0,0,2286000,2514600"/>
                </v:shape>
                <v:shape id="Shape 3668" o:spid="_x0000_s1056" style="position:absolute;top:16002;width:22860;height:25146;visibility:visible;mso-wrap-style:square;v-text-anchor:top" coordsize="228600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" path="m381000,c170599,,,170561,,381000l,2133600v,210439,170599,381000,381000,381000l1905000,2514600v210439,,381000,-170561,381000,-381000l2286000,381000c2286000,170561,2115439,,1905000,l381000,xe" filled="f">
                  <v:stroke endcap="round"/>
                  <v:path arrowok="t" o:connecttype="custom" o:connectlocs="381000,0;0,381000;0,2133600;381000,2514600;1905000,2514600;2286000,2133600;2286000,381000;1905000,0;381000,0" o:connectangles="0,0,0,0,0,0,0,0,0" textboxrect="0,0,2286000,2514600"/>
                </v:shape>
                <v:rect id="Rectangle 3669" o:spid="_x0000_s1057" style="position:absolute;left:2915;top:17838;width:2265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УДОВОЉАВАЊЕ ЗАХТЕВУ</w:t>
                        </w:r>
                      </w:p>
                    </w:txbxContent>
                  </v:textbox>
                </v:rect>
                <v:rect id="Rectangle 3670" o:spid="_x0000_s1058" style="position:absolute;left:19956;top:17838;width:59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1" o:spid="_x0000_s1059" style="position:absolute;left:11435;top:191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2" o:spid="_x0000_s1060" style="position:absolute;left:1993;top:20951;width:1403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673" o:spid="_x0000_s1061" style="position:absolute;left:3045;top:21130;width:76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674" o:spid="_x0000_s1062" style="position:absolute;left:3624;top:21130;width:119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675" o:spid="_x0000_s1063" style="position:absolute;left:4523;top:21130;width:1318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обавештење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о </w:t>
                        </w:r>
                      </w:p>
                    </w:txbxContent>
                  </v:textbox>
                </v:rect>
                <v:rect id="Rectangle 3676" o:spid="_x0000_s1064" style="position:absolute;left:1993;top:22676;width:22851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поседовању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информације</w:t>
                        </w:r>
                        <w:proofErr w:type="spellEnd"/>
                      </w:p>
                    </w:txbxContent>
                  </v:textbox>
                </v:rect>
                <v:rect id="Rectangle 3677" o:spid="_x0000_s1065" style="position:absolute;left:19169;top:22676;width:768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3678" o:spid="_x0000_s1066" style="position:absolute;left:19743;top:22676;width:59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9" o:spid="_x0000_s1067" style="position:absolute;left:1993;top:24216;width:2383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680" o:spid="_x0000_s1068" style="position:absolute;left:3784;top:24216;width:76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681" o:spid="_x0000_s1069" style="position:absolute;left:4363;top:24216;width:59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2" o:spid="_x0000_s1070" style="position:absolute;left:4805;top:24216;width:1759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увид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у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документ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са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3" o:spid="_x0000_s1071" style="position:absolute;left:1993;top:25762;width:2193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траженом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информацијом</w:t>
                        </w:r>
                        <w:proofErr w:type="spellEnd"/>
                      </w:p>
                    </w:txbxContent>
                  </v:textbox>
                </v:rect>
                <v:rect id="Rectangle 3684" o:spid="_x0000_s1072" style="position:absolute;left:18483;top:25762;width:768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3685" o:spid="_x0000_s1073" style="position:absolute;left:19062;top:25762;width:59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6" o:spid="_x0000_s1074" style="position:absolute;left:1993;top:27302;width:2383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687" o:spid="_x0000_s1075" style="position:absolute;left:3784;top:27302;width:76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688" o:spid="_x0000_s1076" style="position:absolute;left:4363;top:27302;width:59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9" o:spid="_x0000_s1077" style="position:absolute;left:4805;top:27302;width:860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издавање</w:t>
                        </w:r>
                        <w:proofErr w:type="spellEnd"/>
                      </w:p>
                    </w:txbxContent>
                  </v:textbox>
                </v:rect>
                <v:rect id="Rectangle 3690" o:spid="_x0000_s1078" style="position:absolute;left:11275;top:27302;width:59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1" o:spid="_x0000_s1079" style="position:absolute;left:11724;top:27302;width:636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копије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2" o:spid="_x0000_s1080" style="position:absolute;left:1993;top:28849;width:21427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документа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са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траженом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3" o:spid="_x0000_s1081" style="position:absolute;left:1993;top:30388;width:1279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информацијом</w:t>
                        </w:r>
                        <w:proofErr w:type="spellEnd"/>
                      </w:p>
                    </w:txbxContent>
                  </v:textbox>
                </v:rect>
                <v:rect id="Rectangle 3694" o:spid="_x0000_s1082" style="position:absolute;left:11610;top:30388;width:76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;</w:t>
                        </w:r>
                      </w:p>
                    </w:txbxContent>
                  </v:textbox>
                </v:rect>
                <v:rect id="Rectangle 3695" o:spid="_x0000_s1083" style="position:absolute;left:12189;top:30388;width:59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6" o:spid="_x0000_s1084" style="position:absolute;left:1993;top:31935;width:2383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697" o:spid="_x0000_s1085" style="position:absolute;left:3784;top:31935;width:59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8" o:spid="_x0000_s1086" style="position:absolute;left:4234;top:31935;width:76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699" o:spid="_x0000_s1087" style="position:absolute;left:4805;top:31935;width:59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0" o:spid="_x0000_s1088" style="position:absolute;left:5255;top:31935;width:17884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достављање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копије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1" o:spid="_x0000_s1089" style="position:absolute;left:1993;top:33474;width:23492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документа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поштом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или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на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2" o:spid="_x0000_s1090" style="position:absolute;left:1993;top:35013;width:10849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други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начин</w:t>
                        </w:r>
                        <w:proofErr w:type="spellEnd"/>
                      </w:p>
                    </w:txbxContent>
                  </v:textbox>
                </v:rect>
                <v:rect id="Rectangle 3703" o:spid="_x0000_s1091" style="position:absolute;left:10147;top:35013;width:61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704" o:spid="_x0000_s1092" style="position:absolute;left:10612;top:34821;width:693;height:1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05" o:spid="_x0000_s1093" style="position:absolute;left:30480;top:16002;width:22860;height:9144;visibility:visible;mso-wrap-style:square;v-text-anchor:top" coordsize="22860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" path="m152400,l2133600,v84201,,152400,68199,152400,152400l2286000,762000v,84200,-68199,152400,-152400,152400l152400,914400c68199,914400,,846200,,762000l,152400c,68199,68199,,152400,xe" fillcolor="#bbe0e3" stroked="f" strokeweight="0">
                  <v:stroke endcap="round"/>
                  <v:path arrowok="t" o:connecttype="custom" o:connectlocs="152400,0;2133600,0;2286000,152400;2286000,762000;2133600,914400;152400,914400;0,762000;0,152400;152400,0" o:connectangles="0,0,0,0,0,0,0,0,0" textboxrect="0,0,2286000,914400"/>
                </v:shape>
                <v:shape id="Shape 3706" o:spid="_x0000_s1094" style="position:absolute;left:30480;top:16002;width:22860;height:9144;visibility:visible;mso-wrap-style:square;v-text-anchor:top" coordsize="22860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" path="m152400,c68199,,,68199,,152400l,762000v,84200,68199,152400,152400,152400l2133600,914400v84201,,152400,-68200,152400,-152400l2286000,152400c2286000,68199,2217801,,2133600,l152400,xe" filled="f">
                  <v:stroke endcap="round"/>
                  <v:path arrowok="t" o:connecttype="custom" o:connectlocs="152400,0;0,152400;0,762000;152400,914400;2133600,914400;2286000,762000;2286000,152400;2133600,0;152400,0" o:connectangles="0,0,0,0,0,0,0,0,0" textboxrect="0,0,2286000,914400"/>
                </v:shape>
                <v:rect id="Rectangle 3707" o:spid="_x0000_s1095" style="position:absolute;left:41920;top:17213;width:595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8" o:spid="_x0000_s1096" style="position:absolute;left:34328;top:18752;width:20783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РЕШЕЊЕ О ОДБИЈАЊУ </w:t>
                        </w:r>
                      </w:p>
                    </w:txbxContent>
                  </v:textbox>
                </v:rect>
                <v:rect id="Rectangle 3709" o:spid="_x0000_s1097" style="position:absolute;left:37353;top:20299;width:12150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ЗАХТЕВА ИЛИ</w:t>
                        </w:r>
                      </w:p>
                    </w:txbxContent>
                  </v:textbox>
                </v:rect>
                <v:rect id="Rectangle 3710" o:spid="_x0000_s1098" style="position:absolute;left:46484;top:20299;width:59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1" o:spid="_x0000_s1099" style="position:absolute;left:32682;top:21846;width:24566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ЋУТАЊЕ АДМИНИСТРАЦИЈЕ</w:t>
                        </w:r>
                      </w:p>
                    </w:txbxContent>
                  </v:textbox>
                </v:rect>
                <v:rect id="Rectangle 3712" o:spid="_x0000_s1100" style="position:absolute;left:51155;top:21846;width:579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13" o:spid="_x0000_s1101" style="position:absolute;left:33909;top:27432;width:16002;height:5715;visibility:visible;mso-wrap-style:square;v-text-anchor:top" coordsize="1600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" path="m95250,l1504950,v52578,,95250,42672,95250,95250l1600200,476250v,52578,-42672,95250,-95250,95250l95250,571500c42672,571500,,528828,,476250l,95250c,42672,42672,,95250,xe" fillcolor="#bbe0e3" stroked="f" strokeweight="0">
                  <v:stroke endcap="round"/>
                  <v:path arrowok="t" o:connecttype="custom" o:connectlocs="95250,0;1504950,0;1600200,95250;1600200,476250;1504950,571500;95250,571500;0,476250;0,95250;95250,0" o:connectangles="0,0,0,0,0,0,0,0,0" textboxrect="0,0,1600200,571500"/>
                </v:shape>
                <v:shape id="Shape 3714" o:spid="_x0000_s1102" style="position:absolute;left:33909;top:27432;width:16002;height:5715;visibility:visible;mso-wrap-style:square;v-text-anchor:top" coordsize="1600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" path="m95250,c42672,,,42672,,95250l,476250v,52578,42672,95250,95250,95250l1504950,571500v52578,,95250,-42672,95250,-95250l1600200,95250c1600200,42672,1557528,,1504950,l95250,xe" filled="f">
                  <v:stroke endcap="round"/>
                  <v:path arrowok="t" o:connecttype="custom" o:connectlocs="95250,0;0,95250;0,476250;95250,571500;1504950,571500;1600200,476250;1600200,95250;1504950,0;95250,0" o:connectangles="0,0,0,0,0,0,0,0,0" textboxrect="0,0,1600200,571500"/>
                </v:shape>
                <v:rect id="Rectangle 3715" o:spid="_x0000_s1103" style="position:absolute;left:39524;top:28468;width:694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ЖАЛБА </w:t>
                        </w:r>
                      </w:p>
                    </w:txbxContent>
                  </v:textbox>
                </v:rect>
                <v:rect id="Rectangle 3716" o:spid="_x0000_s1104" style="position:absolute;left:37536;top:30014;width:11654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ПОВЕРЕНИКУ</w:t>
                        </w:r>
                      </w:p>
                    </w:txbxContent>
                  </v:textbox>
                </v:rect>
                <v:rect id="Rectangle 3717" o:spid="_x0000_s1105" style="position:absolute;left:46301;top:30014;width:59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18" o:spid="_x0000_s1106" style="position:absolute;left:33909;top:35433;width:16002;height:6858;visibility:visible;mso-wrap-style:square;v-text-anchor:top" coordsize="16002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" path="m114300,l1485900,v63119,,114300,51181,114300,114300l1600200,571500v,63119,-51181,114300,-114300,114300l114300,685800c51181,685800,,634619,,571500l,114300c,51181,51181,,114300,xe" fillcolor="#bbe0e3" stroked="f" strokeweight="0">
                  <v:stroke endcap="round"/>
                  <v:path arrowok="t" o:connecttype="custom" o:connectlocs="114300,0;1485900,0;1600200,114300;1600200,571500;1485900,685800;114300,685800;0,571500;0,114300;114300,0" o:connectangles="0,0,0,0,0,0,0,0,0" textboxrect="0,0,1600200,685800"/>
                </v:shape>
                <v:shape id="Shape 3719" o:spid="_x0000_s1107" style="position:absolute;left:33909;top:35433;width:16002;height:6858;visibility:visible;mso-wrap-style:square;v-text-anchor:top" coordsize="160020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" path="m114300,c51181,,,51181,,114300l,571500v,63119,51181,114300,114300,114300l1485900,685800v63119,,114300,-51181,114300,-114300l1600200,114300c1600200,51181,1549019,,1485900,l114300,xe" filled="f">
                  <v:stroke endcap="round"/>
                  <v:path arrowok="t" o:connecttype="custom" o:connectlocs="114300,0;0,114300;0,571500;114300,685800;1485900,685800;1600200,571500;1600200,114300;1485900,0;114300,0" o:connectangles="0,0,0,0,0,0,0,0,0" textboxrect="0,0,1600200,685800"/>
                </v:shape>
                <v:rect id="Rectangle 3720" o:spid="_x0000_s1108" style="position:absolute;left:38976;top:36532;width:842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РЕШЕЊЕ </w:t>
                        </w:r>
                      </w:p>
                    </w:txbxContent>
                  </v:textbox>
                </v:rect>
                <v:rect id="Rectangle 3721" o:spid="_x0000_s1109" style="position:absolute;left:36294;top:38071;width:15562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ПОВЕРЕНИКА ПО </w:t>
                        </w:r>
                      </w:p>
                    </w:txbxContent>
                  </v:textbox>
                </v:rect>
                <v:rect id="Rectangle 3722" o:spid="_x0000_s1110" style="position:absolute;left:39486;top:39618;width:6481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ЖАЛБИ</w:t>
                        </w:r>
                      </w:p>
                    </w:txbxContent>
                  </v:textbox>
                </v:rect>
                <v:rect id="Rectangle 3723" o:spid="_x0000_s1111" style="position:absolute;left:44350;top:39618;width:59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4" o:spid="_x0000_s1112" style="position:absolute;left:41920;top:4088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726" o:spid="_x0000_s1113" style="position:absolute;left:24765;top:49148;width:14859;height:5715;visibility:visible;mso-wrap-style:square;v-text-anchor:top" coordsize="14859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" path="m95250,l1390650,v52578,,95250,42673,95250,95250l1485900,476250v,52578,-42672,95250,-95250,95250l95250,571500c42672,571500,,528828,,476250l,95250c,42673,42672,,95250,xe" fillcolor="#bbe0e3" stroked="f" strokeweight="0">
                  <v:stroke endcap="round"/>
                  <v:path arrowok="t" o:connecttype="custom" o:connectlocs="95250,0;1390650,0;1485900,95250;1485900,476250;1390650,571500;95250,571500;0,476250;0,95250;95250,0" o:connectangles="0,0,0,0,0,0,0,0,0" textboxrect="0,0,1485900,571500"/>
                </v:shape>
                <v:shape id="Shape 3727" o:spid="_x0000_s1114" style="position:absolute;left:24765;top:49148;width:14859;height:5715;visibility:visible;mso-wrap-style:square;v-text-anchor:top" coordsize="14859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" path="m95250,c42672,,,42673,,95250l,476250v,52578,42672,95250,95250,95250l1390650,571500v52578,,95250,-42672,95250,-95250l1485900,95250c1485900,42673,1443228,,1390650,l95250,xe" filled="f">
                  <v:stroke endcap="round"/>
                  <v:path arrowok="t" o:connecttype="custom" o:connectlocs="95250,0;0,95250;0,476250;95250,571500;1390650,571500;1485900,476250;1485900,95250;1390650,0;95250,0" o:connectangles="0,0,0,0,0,0,0,0,0" textboxrect="0,0,1485900,571500"/>
                </v:shape>
                <v:rect id="Rectangle 3728" o:spid="_x0000_s1115" style="position:absolute;left:29260;top:50187;width:783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РЕШЕЊЕ</w:t>
                        </w:r>
                      </w:p>
                    </w:txbxContent>
                  </v:textbox>
                </v:rect>
                <v:rect id="Rectangle 3729" o:spid="_x0000_s1116" style="position:absolute;left:35143;top:50187;width:59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0" o:spid="_x0000_s1117" style="position:absolute;left:28056;top:51734;width:11604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О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усвајању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1" o:spid="_x0000_s1118" style="position:absolute;left:29824;top:53273;width:6322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жалбе</w:t>
                        </w:r>
                        <w:proofErr w:type="spellEnd"/>
                      </w:p>
                    </w:txbxContent>
                  </v:textbox>
                </v:rect>
                <v:rect id="Rectangle 3732" o:spid="_x0000_s1119" style="position:absolute;left:34571;top:53273;width:59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33" o:spid="_x0000_s1120" style="position:absolute;left:43053;top:49148;width:14859;height:5715;visibility:visible;mso-wrap-style:square;v-text-anchor:top" coordsize="14859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" path="m95250,l1390650,v52578,,95250,42673,95250,95250l1485900,476250v,52578,-42672,95250,-95250,95250l95250,571500c42672,571500,,528828,,476250l,95250c,42673,42672,,95250,xe" fillcolor="#bbe0e3" stroked="f" strokeweight="0">
                  <v:stroke endcap="round"/>
                  <v:path arrowok="t" o:connecttype="custom" o:connectlocs="95250,0;1390650,0;1485900,95250;1485900,476250;1390650,571500;95250,571500;0,476250;0,95250;95250,0" o:connectangles="0,0,0,0,0,0,0,0,0" textboxrect="0,0,1485900,571500"/>
                </v:shape>
                <v:shape id="Shape 3734" o:spid="_x0000_s1121" style="position:absolute;left:43053;top:49148;width:14859;height:5715;visibility:visible;mso-wrap-style:square;v-text-anchor:top" coordsize="14859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" path="m95250,c42672,,,42673,,95250l,476250v,52578,42672,95250,95250,95250l1390650,571500v52578,,95250,-42672,95250,-95250l1485900,95250c1485900,42673,1443228,,1390650,l95250,xe" filled="f">
                  <v:stroke endcap="round"/>
                  <v:path arrowok="t" o:connecttype="custom" o:connectlocs="95250,0;0,95250;0,476250;95250,571500;1390650,571500;1485900,476250;1485900,95250;1390650,0;95250,0" o:connectangles="0,0,0,0,0,0,0,0,0" textboxrect="0,0,1485900,571500"/>
                </v:shape>
                <v:rect id="Rectangle 3735" o:spid="_x0000_s1122" style="position:absolute;left:47376;top:50009;width:470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6" o:spid="_x0000_s1123" style="position:absolute;left:47726;top:50187;width:783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РЕШЕЊЕ</w:t>
                        </w:r>
                      </w:p>
                    </w:txbxContent>
                  </v:textbox>
                </v:rect>
                <v:rect id="Rectangle 3737" o:spid="_x0000_s1124" style="position:absolute;left:53609;top:50187;width:59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8" o:spid="_x0000_s1125" style="position:absolute;left:46004;top:513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9" o:spid="_x0000_s1126" style="position:absolute;left:46431;top:51734;width:11940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О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одбијању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0" o:spid="_x0000_s1127" style="position:absolute;left:48115;top:53273;width:2823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жа</w:t>
                        </w:r>
                        <w:proofErr w:type="spellEnd"/>
                      </w:p>
                    </w:txbxContent>
                  </v:textbox>
                </v:rect>
                <v:rect id="Rectangle 3741" o:spid="_x0000_s1128" style="position:absolute;left:50241;top:53273;width:349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лбе</w:t>
                        </w:r>
                        <w:proofErr w:type="spellEnd"/>
                      </w:p>
                    </w:txbxContent>
                  </v:textbox>
                </v:rect>
                <v:rect id="Rectangle 3742" o:spid="_x0000_s1129" style="position:absolute;left:52862;top:53273;width:579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43" o:spid="_x0000_s1130" style="position:absolute;left:40767;top:62864;width:17145;height:16002;visibility:visible;mso-wrap-style:square;v-text-anchor:top" coordsize="17145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" path="m266700,l1447800,v147320,,266700,119380,266700,266700l1714500,1333500v,147321,-119380,266700,-266700,266700l266700,1600200c119380,1600200,,1480821,,1333500l,266700c,119380,119380,,266700,xe" fillcolor="#bbe0e3" stroked="f" strokeweight="0">
                  <v:stroke endcap="round"/>
                  <v:path arrowok="t" o:connecttype="custom" o:connectlocs="266700,0;1447800,0;1714500,266700;1714500,1333500;1447800,1600200;266700,1600200;0,1333500;0,266700;266700,0" o:connectangles="0,0,0,0,0,0,0,0,0" textboxrect="0,0,1714500,1600200"/>
                </v:shape>
                <v:shape id="Shape 3744" o:spid="_x0000_s1131" style="position:absolute;left:40767;top:62864;width:17145;height:16002;visibility:visible;mso-wrap-style:square;v-text-anchor:top" coordsize="1714500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" path="m266700,c119380,,,119380,,266700l,1333500v,147321,119380,266700,266700,266700l1447800,1600200v147320,,266700,-119379,266700,-266700l1714500,266700c1714500,119380,1595120,,1447800,l266700,xe" filled="f">
                  <v:stroke endcap="round"/>
                  <v:path arrowok="t" o:connecttype="custom" o:connectlocs="266700,0;0,266700;0,1333500;266700,1600200;1447800,1600200;1714500,1333500;1714500,266700;1447800,0;266700,0" o:connectangles="0,0,0,0,0,0,0,0,0" textboxrect="0,0,1714500,1600200"/>
                </v:shape>
                <v:rect id="Rectangle 3745" o:spid="_x0000_s1132" style="position:absolute;left:47078;top:64406;width:6043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ТУЖБА</w:t>
                        </w:r>
                      </w:p>
                    </w:txbxContent>
                  </v:textbox>
                </v:rect>
                <v:rect id="Rectangle 3746" o:spid="_x0000_s1133" style="position:absolute;left:51620;top:64406;width:59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7" o:spid="_x0000_s1134" style="position:absolute;left:42903;top:65953;width:17708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Којом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се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покреће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8" o:spid="_x0000_s1135" style="position:absolute;left:44328;top:67492;width:13934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управни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спор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9" o:spid="_x0000_s1136" style="position:absolute;left:43101;top:69039;width:17195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пред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надлежним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0" o:spid="_x0000_s1137" style="position:absolute;left:44373;top:70578;width:13816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судом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против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1" o:spid="_x0000_s1138" style="position:absolute;left:46347;top:72128;width:8550;height:1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решења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2" o:spid="_x0000_s1139" style="position:absolute;left:44899;top:73659;width:11844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Повереника</w:t>
                        </w:r>
                        <w:proofErr w:type="spellEnd"/>
                      </w:p>
                    </w:txbxContent>
                  </v:textbox>
                </v:rect>
                <v:rect id="Rectangle 3753" o:spid="_x0000_s1140" style="position:absolute;left:53799;top:73659;width:579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572361" w:rsidRDefault="00572361" w:rsidP="00DF557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826A7" w:rsidRDefault="001826A7" w:rsidP="001826A7">
      <w:pPr>
        <w:spacing w:after="0" w:line="259" w:lineRule="auto"/>
        <w:ind w:left="247" w:right="-533" w:firstLine="0"/>
        <w:jc w:val="left"/>
        <w:rPr>
          <w:szCs w:val="24"/>
        </w:rPr>
      </w:pPr>
    </w:p>
    <w:p w:rsidR="001826A7" w:rsidRDefault="001826A7" w:rsidP="001826A7">
      <w:pPr>
        <w:spacing w:after="0" w:line="259" w:lineRule="auto"/>
        <w:ind w:left="247" w:right="-533" w:firstLine="0"/>
        <w:jc w:val="left"/>
        <w:rPr>
          <w:szCs w:val="24"/>
        </w:rPr>
      </w:pPr>
    </w:p>
    <w:p w:rsidR="001826A7" w:rsidRDefault="001826A7" w:rsidP="001826A7">
      <w:pPr>
        <w:spacing w:after="0" w:line="259" w:lineRule="auto"/>
        <w:ind w:left="247" w:right="-533" w:firstLine="0"/>
        <w:jc w:val="left"/>
        <w:rPr>
          <w:szCs w:val="24"/>
        </w:rPr>
      </w:pPr>
    </w:p>
    <w:p w:rsidR="001826A7" w:rsidRPr="001826A7" w:rsidRDefault="001826A7" w:rsidP="001826A7">
      <w:pPr>
        <w:spacing w:after="0" w:line="259" w:lineRule="auto"/>
        <w:ind w:left="247" w:right="-533" w:firstLine="0"/>
        <w:jc w:val="left"/>
        <w:rPr>
          <w:szCs w:val="24"/>
        </w:rPr>
      </w:pPr>
    </w:p>
    <w:p w:rsidR="00DF5575" w:rsidRPr="008B6935" w:rsidRDefault="00DF5575" w:rsidP="00DF5575">
      <w:pPr>
        <w:rPr>
          <w:lang w:val="sr-Cyrl-CS"/>
        </w:rPr>
      </w:pPr>
    </w:p>
    <w:p w:rsidR="00DF5575" w:rsidRPr="00A62E8F" w:rsidRDefault="00DF5575" w:rsidP="00DF5575">
      <w:pPr>
        <w:pStyle w:val="Heading1"/>
        <w:ind w:left="714" w:right="0"/>
        <w:rPr>
          <w:rFonts w:cs="Arial"/>
          <w:szCs w:val="24"/>
        </w:rPr>
      </w:pPr>
      <w:r w:rsidRPr="00A62E8F">
        <w:rPr>
          <w:rFonts w:cs="Arial"/>
          <w:szCs w:val="24"/>
        </w:rPr>
        <w:lastRenderedPageBreak/>
        <w:t xml:space="preserve">7. СТРУЧНИ ОРГАНИ ИНСТИТУТА </w:t>
      </w:r>
    </w:p>
    <w:p w:rsidR="00DF5575" w:rsidRPr="00A62E8F" w:rsidRDefault="00DF5575" w:rsidP="00DF5575">
      <w:pPr>
        <w:spacing w:after="0" w:line="259" w:lineRule="auto"/>
        <w:ind w:left="66" w:firstLine="0"/>
        <w:jc w:val="center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708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15" w:firstLine="708"/>
        <w:rPr>
          <w:szCs w:val="24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чланом</w:t>
      </w:r>
      <w:proofErr w:type="spellEnd"/>
      <w:r w:rsidRPr="00A62E8F">
        <w:rPr>
          <w:szCs w:val="24"/>
        </w:rPr>
        <w:t xml:space="preserve"> 143. </w:t>
      </w:r>
      <w:proofErr w:type="spellStart"/>
      <w:r w:rsidRPr="00A62E8F">
        <w:rPr>
          <w:szCs w:val="24"/>
        </w:rPr>
        <w:t>Закона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здравственој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заштити</w:t>
      </w:r>
      <w:proofErr w:type="spellEnd"/>
      <w:r>
        <w:rPr>
          <w:szCs w:val="24"/>
          <w:lang w:val="sr-Cyrl-CS"/>
        </w:rPr>
        <w:t xml:space="preserve"> Републике </w:t>
      </w:r>
      <w:proofErr w:type="gramStart"/>
      <w:r>
        <w:rPr>
          <w:szCs w:val="24"/>
          <w:lang w:val="sr-Cyrl-CS"/>
        </w:rPr>
        <w:t xml:space="preserve">Србије, </w:t>
      </w:r>
      <w:r w:rsidRPr="00A62E8F">
        <w:rPr>
          <w:szCs w:val="24"/>
        </w:rPr>
        <w:t xml:space="preserve"> у</w:t>
      </w:r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именовани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следећи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spacing w:after="19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6"/>
        </w:numPr>
        <w:spacing w:after="0" w:line="240" w:lineRule="auto"/>
        <w:ind w:left="0" w:hanging="267"/>
        <w:jc w:val="left"/>
        <w:rPr>
          <w:szCs w:val="24"/>
        </w:rPr>
      </w:pPr>
      <w:proofErr w:type="spellStart"/>
      <w:r w:rsidRPr="00A62E8F">
        <w:rPr>
          <w:b/>
          <w:szCs w:val="24"/>
        </w:rPr>
        <w:t>Стручни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савет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6"/>
        </w:numPr>
        <w:spacing w:after="0" w:line="240" w:lineRule="auto"/>
        <w:ind w:left="0" w:hanging="267"/>
        <w:jc w:val="left"/>
        <w:rPr>
          <w:szCs w:val="24"/>
        </w:rPr>
      </w:pPr>
      <w:proofErr w:type="spellStart"/>
      <w:r w:rsidRPr="00A62E8F">
        <w:rPr>
          <w:b/>
          <w:szCs w:val="24"/>
        </w:rPr>
        <w:t>Стручни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колегијум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6"/>
        </w:numPr>
        <w:spacing w:after="0" w:line="240" w:lineRule="auto"/>
        <w:ind w:left="0" w:hanging="267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Етички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одбор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26"/>
        </w:numPr>
        <w:spacing w:after="0" w:line="240" w:lineRule="auto"/>
        <w:ind w:left="0" w:hanging="267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Комисија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унапређење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квалитета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рада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1134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11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370"/>
        <w:jc w:val="left"/>
        <w:rPr>
          <w:szCs w:val="24"/>
        </w:rPr>
      </w:pPr>
      <w:r w:rsidRPr="00A62E8F">
        <w:rPr>
          <w:b/>
          <w:szCs w:val="24"/>
        </w:rPr>
        <w:t>7.</w:t>
      </w:r>
      <w:proofErr w:type="gramStart"/>
      <w:r w:rsidRPr="00A62E8F">
        <w:rPr>
          <w:b/>
          <w:szCs w:val="24"/>
        </w:rPr>
        <w:t>1.Стручни</w:t>
      </w:r>
      <w:proofErr w:type="gram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савет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19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360"/>
        <w:rPr>
          <w:szCs w:val="24"/>
        </w:rPr>
      </w:pP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саветодавно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тело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Управног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360"/>
        <w:rPr>
          <w:szCs w:val="24"/>
        </w:rPr>
      </w:pP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Чланови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високом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школском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спремом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предлог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организационих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јединица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именује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</w:t>
      </w:r>
      <w:proofErr w:type="spellEnd"/>
      <w:r w:rsidRPr="00A62E8F">
        <w:rPr>
          <w:szCs w:val="24"/>
        </w:rPr>
        <w:t xml:space="preserve">. У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учествује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360"/>
        <w:rPr>
          <w:szCs w:val="24"/>
        </w:rPr>
      </w:pPr>
      <w:proofErr w:type="spellStart"/>
      <w:r w:rsidRPr="00A62E8F">
        <w:rPr>
          <w:szCs w:val="24"/>
        </w:rPr>
        <w:t>Директор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може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састаје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најмање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једанпут</w:t>
      </w:r>
      <w:proofErr w:type="spellEnd"/>
      <w:r w:rsidRPr="00A62E8F">
        <w:rPr>
          <w:szCs w:val="24"/>
        </w:rPr>
        <w:t xml:space="preserve"> у 30 </w:t>
      </w:r>
      <w:proofErr w:type="spellStart"/>
      <w:r w:rsidRPr="00A62E8F">
        <w:rPr>
          <w:szCs w:val="24"/>
        </w:rPr>
        <w:t>дана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360"/>
        <w:rPr>
          <w:szCs w:val="24"/>
        </w:rPr>
      </w:pP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4763C2">
      <w:pPr>
        <w:numPr>
          <w:ilvl w:val="1"/>
          <w:numId w:val="26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разматра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одлучује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питањима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;  </w:t>
      </w:r>
    </w:p>
    <w:p w:rsidR="00DF5575" w:rsidRPr="00A62E8F" w:rsidRDefault="00DF5575" w:rsidP="004763C2">
      <w:pPr>
        <w:numPr>
          <w:ilvl w:val="1"/>
          <w:numId w:val="26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предлаже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програм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развоја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1"/>
          <w:numId w:val="26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предлаже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усавршавања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радника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сарадника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1"/>
          <w:numId w:val="26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предлаже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план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унапређење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1"/>
          <w:numId w:val="26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прати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организује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унутрашње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провере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1"/>
          <w:numId w:val="26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предлаже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оснивачу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Управног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Надзорног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запослених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1"/>
          <w:numId w:val="26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предлаже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1"/>
          <w:numId w:val="26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пословник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свом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1"/>
          <w:numId w:val="26"/>
        </w:numPr>
        <w:spacing w:after="0" w:line="240" w:lineRule="auto"/>
        <w:ind w:hanging="360"/>
        <w:rPr>
          <w:szCs w:val="24"/>
        </w:rPr>
      </w:pP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утврђене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законом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DF5575">
      <w:pPr>
        <w:spacing w:after="0" w:line="240" w:lineRule="auto"/>
        <w:ind w:left="0" w:firstLine="993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BA073D" w:rsidRPr="00A62E8F" w:rsidRDefault="00BA073D" w:rsidP="00DF5575">
      <w:pPr>
        <w:spacing w:after="0" w:line="240" w:lineRule="auto"/>
        <w:ind w:left="0" w:firstLine="993"/>
        <w:jc w:val="left"/>
        <w:rPr>
          <w:szCs w:val="24"/>
        </w:rPr>
      </w:pPr>
    </w:p>
    <w:p w:rsidR="00DF5575" w:rsidRPr="00A615CD" w:rsidRDefault="00DF5575" w:rsidP="00DF5575">
      <w:pPr>
        <w:spacing w:after="0" w:line="240" w:lineRule="auto"/>
        <w:ind w:left="0"/>
        <w:rPr>
          <w:b/>
          <w:szCs w:val="24"/>
        </w:rPr>
      </w:pPr>
      <w:proofErr w:type="spellStart"/>
      <w:r w:rsidRPr="00A615CD">
        <w:rPr>
          <w:b/>
          <w:szCs w:val="24"/>
        </w:rPr>
        <w:t>Састав</w:t>
      </w:r>
      <w:proofErr w:type="spellEnd"/>
      <w:r w:rsidRPr="00A615CD">
        <w:rPr>
          <w:b/>
          <w:szCs w:val="24"/>
        </w:rPr>
        <w:t xml:space="preserve"> </w:t>
      </w:r>
      <w:proofErr w:type="spellStart"/>
      <w:r w:rsidRPr="00A615CD">
        <w:rPr>
          <w:b/>
          <w:szCs w:val="24"/>
        </w:rPr>
        <w:t>Стручног</w:t>
      </w:r>
      <w:proofErr w:type="spellEnd"/>
      <w:r w:rsidRPr="00A615CD">
        <w:rPr>
          <w:b/>
          <w:szCs w:val="24"/>
        </w:rPr>
        <w:t xml:space="preserve"> </w:t>
      </w:r>
      <w:proofErr w:type="spellStart"/>
      <w:r w:rsidRPr="00A615CD">
        <w:rPr>
          <w:b/>
          <w:szCs w:val="24"/>
        </w:rPr>
        <w:t>савета</w:t>
      </w:r>
      <w:proofErr w:type="spellEnd"/>
      <w:r w:rsidRPr="00A615CD">
        <w:rPr>
          <w:b/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B7714" w:rsidRPr="00DB7714" w:rsidRDefault="00DB7714" w:rsidP="007C01CF">
      <w:pPr>
        <w:numPr>
          <w:ilvl w:val="0"/>
          <w:numId w:val="27"/>
        </w:numPr>
        <w:spacing w:after="0" w:line="240" w:lineRule="auto"/>
        <w:ind w:left="0" w:hanging="268"/>
        <w:rPr>
          <w:szCs w:val="24"/>
        </w:rPr>
      </w:pPr>
      <w:r>
        <w:rPr>
          <w:szCs w:val="24"/>
          <w:lang w:val="sr-Cyrl-RS"/>
        </w:rPr>
        <w:t>Прим.др Ивица Младеновић, спец. психијатрије, магистар</w:t>
      </w:r>
      <w:r>
        <w:rPr>
          <w:szCs w:val="24"/>
          <w:lang w:val="sr-Cyrl-RS"/>
        </w:rPr>
        <w:t xml:space="preserve"> -ПРЕДСЕДНИК</w:t>
      </w:r>
    </w:p>
    <w:p w:rsidR="00DB7714" w:rsidRPr="00DB7714" w:rsidRDefault="00DB7714" w:rsidP="00DB7714">
      <w:pPr>
        <w:numPr>
          <w:ilvl w:val="0"/>
          <w:numId w:val="27"/>
        </w:numPr>
        <w:spacing w:after="0" w:line="240" w:lineRule="auto"/>
        <w:ind w:left="0" w:hanging="268"/>
        <w:rPr>
          <w:szCs w:val="24"/>
        </w:rPr>
      </w:pPr>
      <w:r w:rsidRPr="00DB7714">
        <w:rPr>
          <w:szCs w:val="24"/>
          <w:lang w:val="sr-Cyrl-RS"/>
        </w:rPr>
        <w:t xml:space="preserve">Др сци.мед. Жељка Кошутић, спец. </w:t>
      </w:r>
      <w:r>
        <w:rPr>
          <w:szCs w:val="24"/>
          <w:lang w:val="sr-Cyrl-RS"/>
        </w:rPr>
        <w:t>п</w:t>
      </w:r>
      <w:r w:rsidRPr="00DB7714">
        <w:rPr>
          <w:szCs w:val="24"/>
          <w:lang w:val="sr-Cyrl-RS"/>
        </w:rPr>
        <w:t>сихијатрије</w:t>
      </w:r>
      <w:r>
        <w:rPr>
          <w:szCs w:val="24"/>
          <w:lang w:val="sr-Cyrl-RS"/>
        </w:rPr>
        <w:t>, ЗАМЕНИК ПРЕДСЕДНИКА</w:t>
      </w:r>
    </w:p>
    <w:p w:rsidR="007C01CF" w:rsidRDefault="003C0A7A" w:rsidP="007C01CF">
      <w:pPr>
        <w:numPr>
          <w:ilvl w:val="0"/>
          <w:numId w:val="27"/>
        </w:numPr>
        <w:spacing w:after="0" w:line="240" w:lineRule="auto"/>
        <w:ind w:left="0" w:hanging="268"/>
        <w:rPr>
          <w:szCs w:val="24"/>
        </w:rPr>
      </w:pPr>
      <w:r>
        <w:rPr>
          <w:szCs w:val="24"/>
          <w:lang w:val="sr-Cyrl-CS"/>
        </w:rPr>
        <w:t>Доц</w:t>
      </w:r>
      <w:r w:rsidR="00DF5575">
        <w:rPr>
          <w:szCs w:val="24"/>
          <w:lang w:val="sr-Cyrl-CS"/>
        </w:rPr>
        <w:t xml:space="preserve">. </w:t>
      </w:r>
      <w:proofErr w:type="spellStart"/>
      <w:r w:rsidR="00DF5575" w:rsidRPr="00A62E8F">
        <w:rPr>
          <w:szCs w:val="24"/>
        </w:rPr>
        <w:t>др</w:t>
      </w:r>
      <w:proofErr w:type="spellEnd"/>
      <w:r w:rsidR="00DF5575">
        <w:rPr>
          <w:szCs w:val="24"/>
          <w:lang w:val="sr-Cyrl-CS"/>
        </w:rPr>
        <w:t xml:space="preserve"> сци</w:t>
      </w:r>
      <w:r>
        <w:rPr>
          <w:szCs w:val="24"/>
          <w:lang w:val="sr-Cyrl-CS"/>
        </w:rPr>
        <w:t>.</w:t>
      </w:r>
      <w:r w:rsidR="00DF5575">
        <w:rPr>
          <w:szCs w:val="24"/>
          <w:lang w:val="sr-Cyrl-CS"/>
        </w:rPr>
        <w:t xml:space="preserve"> мед.</w:t>
      </w:r>
      <w:r w:rsidR="00DB7714">
        <w:rPr>
          <w:szCs w:val="24"/>
          <w:lang w:val="sr-Cyrl-CS"/>
        </w:rPr>
        <w:t xml:space="preserve"> Маја Миловановић</w:t>
      </w:r>
      <w:r w:rsidR="00DF5575">
        <w:rPr>
          <w:szCs w:val="24"/>
        </w:rPr>
        <w:t xml:space="preserve">, </w:t>
      </w:r>
      <w:proofErr w:type="spellStart"/>
      <w:r w:rsidR="00DF5575">
        <w:rPr>
          <w:szCs w:val="24"/>
        </w:rPr>
        <w:t>спец</w:t>
      </w:r>
      <w:proofErr w:type="spellEnd"/>
      <w:r w:rsidR="00DF5575">
        <w:rPr>
          <w:szCs w:val="24"/>
        </w:rPr>
        <w:t xml:space="preserve">. </w:t>
      </w:r>
      <w:r w:rsidR="00DF5575">
        <w:rPr>
          <w:szCs w:val="24"/>
          <w:lang w:val="sr-Cyrl-CS"/>
        </w:rPr>
        <w:t>неурологије, научни сарадник</w:t>
      </w:r>
    </w:p>
    <w:p w:rsidR="00BA073D" w:rsidRPr="007C01CF" w:rsidRDefault="007C01CF" w:rsidP="007C01CF">
      <w:pPr>
        <w:numPr>
          <w:ilvl w:val="0"/>
          <w:numId w:val="27"/>
        </w:numPr>
        <w:spacing w:after="0" w:line="240" w:lineRule="auto"/>
        <w:ind w:left="0" w:hanging="268"/>
        <w:rPr>
          <w:szCs w:val="24"/>
        </w:rPr>
      </w:pPr>
      <w:r w:rsidRPr="007C01CF">
        <w:rPr>
          <w:szCs w:val="24"/>
          <w:lang w:val="sr-Cyrl-CS"/>
        </w:rPr>
        <w:t>Доц. д</w:t>
      </w:r>
      <w:r w:rsidRPr="007C01CF">
        <w:rPr>
          <w:szCs w:val="24"/>
        </w:rPr>
        <w:t>р</w:t>
      </w:r>
      <w:r w:rsidRPr="007C01CF">
        <w:rPr>
          <w:szCs w:val="24"/>
          <w:lang w:val="sr-Cyrl-CS"/>
        </w:rPr>
        <w:t xml:space="preserve"> сци. мед.</w:t>
      </w:r>
      <w:r w:rsidRPr="007C01CF">
        <w:rPr>
          <w:szCs w:val="24"/>
        </w:rPr>
        <w:t xml:space="preserve"> </w:t>
      </w:r>
      <w:proofErr w:type="spellStart"/>
      <w:r w:rsidRPr="007C01CF">
        <w:rPr>
          <w:szCs w:val="24"/>
        </w:rPr>
        <w:t>Оливера</w:t>
      </w:r>
      <w:proofErr w:type="spellEnd"/>
      <w:r w:rsidRPr="007C01CF">
        <w:rPr>
          <w:szCs w:val="24"/>
        </w:rPr>
        <w:t xml:space="preserve"> </w:t>
      </w:r>
      <w:proofErr w:type="spellStart"/>
      <w:r w:rsidRPr="007C01CF">
        <w:rPr>
          <w:szCs w:val="24"/>
        </w:rPr>
        <w:t>Вуковић</w:t>
      </w:r>
      <w:proofErr w:type="spellEnd"/>
      <w:r w:rsidRPr="007C01CF">
        <w:rPr>
          <w:szCs w:val="24"/>
        </w:rPr>
        <w:t xml:space="preserve">, </w:t>
      </w:r>
      <w:proofErr w:type="spellStart"/>
      <w:r w:rsidRPr="007C01CF">
        <w:rPr>
          <w:szCs w:val="24"/>
        </w:rPr>
        <w:t>специјалиста</w:t>
      </w:r>
      <w:proofErr w:type="spellEnd"/>
      <w:r w:rsidRPr="007C01CF">
        <w:rPr>
          <w:szCs w:val="24"/>
        </w:rPr>
        <w:t xml:space="preserve"> </w:t>
      </w:r>
      <w:proofErr w:type="spellStart"/>
      <w:r w:rsidRPr="007C01CF">
        <w:rPr>
          <w:szCs w:val="24"/>
        </w:rPr>
        <w:t>психијатрије</w:t>
      </w:r>
      <w:proofErr w:type="spellEnd"/>
    </w:p>
    <w:p w:rsidR="00BA073D" w:rsidRPr="00DB7714" w:rsidRDefault="00DF5575" w:rsidP="00DB7714">
      <w:pPr>
        <w:numPr>
          <w:ilvl w:val="0"/>
          <w:numId w:val="27"/>
        </w:numPr>
        <w:spacing w:after="0" w:line="240" w:lineRule="auto"/>
        <w:ind w:left="0" w:hanging="268"/>
        <w:rPr>
          <w:szCs w:val="24"/>
        </w:rPr>
      </w:pPr>
      <w:r w:rsidRPr="00A62E8F">
        <w:rPr>
          <w:szCs w:val="24"/>
        </w:rPr>
        <w:t>Д</w:t>
      </w:r>
      <w:r w:rsidR="003C0A7A">
        <w:rPr>
          <w:szCs w:val="24"/>
          <w:lang w:val="sr-Cyrl-RS"/>
        </w:rPr>
        <w:t xml:space="preserve">оц. </w:t>
      </w:r>
      <w:r>
        <w:rPr>
          <w:szCs w:val="24"/>
          <w:lang w:val="sr-Cyrl-CS"/>
        </w:rPr>
        <w:t xml:space="preserve">сци. мед. </w:t>
      </w:r>
      <w:proofErr w:type="spellStart"/>
      <w:r w:rsidRPr="00A62E8F">
        <w:rPr>
          <w:szCs w:val="24"/>
        </w:rPr>
        <w:t>Чедо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Миљевић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>
        <w:rPr>
          <w:szCs w:val="24"/>
        </w:rPr>
        <w:t>научни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сарадник</w:t>
      </w:r>
      <w:proofErr w:type="spellEnd"/>
    </w:p>
    <w:p w:rsidR="00DF5575" w:rsidRPr="00277C4D" w:rsidRDefault="00DF5575" w:rsidP="00DF5575">
      <w:pPr>
        <w:spacing w:after="0" w:line="240" w:lineRule="auto"/>
        <w:ind w:left="0" w:firstLine="993"/>
        <w:jc w:val="left"/>
        <w:rPr>
          <w:szCs w:val="24"/>
          <w:lang w:val="sr-Cyrl-CS"/>
        </w:rPr>
      </w:pPr>
    </w:p>
    <w:p w:rsidR="00DF5575" w:rsidRDefault="00DF5575" w:rsidP="00DF5575">
      <w:pPr>
        <w:spacing w:after="0" w:line="240" w:lineRule="auto"/>
        <w:ind w:left="0"/>
        <w:rPr>
          <w:szCs w:val="24"/>
          <w:lang w:val="sr-Cyrl-CS"/>
        </w:rPr>
      </w:pP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учествује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DF5575">
      <w:pPr>
        <w:spacing w:after="0" w:line="240" w:lineRule="auto"/>
        <w:ind w:left="0"/>
        <w:rPr>
          <w:szCs w:val="24"/>
          <w:lang w:val="sr-Cyrl-CS"/>
        </w:rPr>
      </w:pPr>
    </w:p>
    <w:p w:rsidR="00BA073D" w:rsidRDefault="00BA073D" w:rsidP="00DF5575">
      <w:pPr>
        <w:spacing w:after="0" w:line="240" w:lineRule="auto"/>
        <w:ind w:left="0"/>
        <w:rPr>
          <w:szCs w:val="24"/>
          <w:lang w:val="sr-Cyrl-CS"/>
        </w:rPr>
      </w:pPr>
    </w:p>
    <w:p w:rsidR="00BA073D" w:rsidRDefault="00BA073D" w:rsidP="00DF5575">
      <w:pPr>
        <w:spacing w:after="0" w:line="240" w:lineRule="auto"/>
        <w:ind w:left="0"/>
        <w:rPr>
          <w:szCs w:val="24"/>
          <w:lang w:val="sr-Cyrl-CS"/>
        </w:rPr>
      </w:pPr>
    </w:p>
    <w:p w:rsidR="00DF5575" w:rsidRPr="00277C4D" w:rsidRDefault="00DF5575" w:rsidP="00DF5575">
      <w:pPr>
        <w:spacing w:after="0" w:line="240" w:lineRule="auto"/>
        <w:ind w:left="0"/>
        <w:rPr>
          <w:szCs w:val="24"/>
          <w:lang w:val="sr-Cyrl-CS"/>
        </w:rPr>
      </w:pPr>
    </w:p>
    <w:p w:rsidR="00DF5575" w:rsidRDefault="00DF5575" w:rsidP="004763C2">
      <w:pPr>
        <w:numPr>
          <w:ilvl w:val="1"/>
          <w:numId w:val="29"/>
        </w:numPr>
        <w:spacing w:after="5" w:line="267" w:lineRule="auto"/>
        <w:ind w:hanging="468"/>
        <w:jc w:val="left"/>
        <w:rPr>
          <w:szCs w:val="24"/>
        </w:rPr>
      </w:pPr>
      <w:proofErr w:type="spellStart"/>
      <w:r w:rsidRPr="00A62E8F">
        <w:rPr>
          <w:b/>
          <w:szCs w:val="24"/>
        </w:rPr>
        <w:lastRenderedPageBreak/>
        <w:t>Стручни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колегијум</w:t>
      </w:r>
      <w:proofErr w:type="spellEnd"/>
      <w:r w:rsidRPr="00A62E8F">
        <w:rPr>
          <w:szCs w:val="24"/>
        </w:rPr>
        <w:t xml:space="preserve"> </w:t>
      </w:r>
    </w:p>
    <w:p w:rsidR="00BA073D" w:rsidRPr="001977D9" w:rsidRDefault="00BA073D" w:rsidP="00BA073D">
      <w:pPr>
        <w:spacing w:after="5" w:line="267" w:lineRule="auto"/>
        <w:ind w:left="1188" w:firstLine="0"/>
        <w:jc w:val="left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08"/>
        <w:rPr>
          <w:szCs w:val="24"/>
        </w:rPr>
      </w:pP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колегијум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тело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разматра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усваја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доктринарне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ставове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08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08"/>
        <w:rPr>
          <w:szCs w:val="24"/>
        </w:rPr>
      </w:pP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колегијум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чине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помоћник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руководиоци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организационих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јединица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 </w:t>
      </w:r>
    </w:p>
    <w:p w:rsidR="00DF5575" w:rsidRPr="00A62E8F" w:rsidRDefault="00DF5575" w:rsidP="00DF5575">
      <w:pPr>
        <w:spacing w:after="0" w:line="240" w:lineRule="auto"/>
        <w:ind w:left="0" w:firstLine="708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08"/>
        <w:rPr>
          <w:szCs w:val="24"/>
        </w:rPr>
      </w:pP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колегијум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састаје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r w:rsidR="00BA073D">
        <w:rPr>
          <w:szCs w:val="24"/>
          <w:lang w:val="sr-Cyrl-RS"/>
        </w:rPr>
        <w:t>најмање један пут</w:t>
      </w:r>
      <w:r>
        <w:rPr>
          <w:szCs w:val="24"/>
          <w:lang w:val="sr-Cyrl-CS"/>
        </w:rPr>
        <w:t xml:space="preserve"> месечно</w:t>
      </w:r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Седнице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колегијума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сазива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њима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руководи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Стручни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колегијум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ради у складу са П</w:t>
      </w:r>
      <w:proofErr w:type="spellStart"/>
      <w:r w:rsidRPr="00A62E8F">
        <w:rPr>
          <w:szCs w:val="24"/>
        </w:rPr>
        <w:t>ословник</w:t>
      </w:r>
      <w:proofErr w:type="spellEnd"/>
      <w:r>
        <w:rPr>
          <w:szCs w:val="24"/>
          <w:lang w:val="sr-Cyrl-CS"/>
        </w:rPr>
        <w:t>ом</w:t>
      </w:r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15" w:line="259" w:lineRule="auto"/>
        <w:ind w:left="1080" w:firstLine="0"/>
        <w:jc w:val="left"/>
        <w:rPr>
          <w:szCs w:val="24"/>
        </w:rPr>
      </w:pPr>
      <w:r w:rsidRPr="00A62E8F">
        <w:rPr>
          <w:b/>
          <w:color w:val="FF0000"/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29"/>
        </w:numPr>
        <w:spacing w:after="5" w:line="267" w:lineRule="auto"/>
        <w:ind w:hanging="468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Етички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одбор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2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Етички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тело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пружање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начелима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професионалне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етике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Директор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именује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предлог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Етички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седам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запослених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, а </w:t>
      </w:r>
      <w:proofErr w:type="spellStart"/>
      <w:r w:rsidRPr="00A62E8F">
        <w:rPr>
          <w:szCs w:val="24"/>
        </w:rPr>
        <w:t>два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представници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грађана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најмање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један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дипломирани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правник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Чланови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именују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запослених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радника</w:t>
      </w:r>
      <w:proofErr w:type="spellEnd"/>
      <w:r w:rsidRPr="00A62E8F">
        <w:rPr>
          <w:szCs w:val="24"/>
        </w:rPr>
        <w:t xml:space="preserve">  у</w:t>
      </w:r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грађана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завршеним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правним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факултетом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живе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раде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територији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основан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BA073D" w:rsidRPr="00A62E8F" w:rsidRDefault="00BA073D" w:rsidP="00DF5575">
      <w:pPr>
        <w:spacing w:after="0" w:line="240" w:lineRule="auto"/>
        <w:ind w:left="0" w:firstLine="0"/>
        <w:jc w:val="left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  <w:proofErr w:type="spellStart"/>
      <w:r w:rsidRPr="00A62E8F">
        <w:rPr>
          <w:szCs w:val="24"/>
        </w:rPr>
        <w:t>Задаци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прати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анализира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примену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начела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професионалне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принципа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добре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праксе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обављању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даје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сагласност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научних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истраживања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кодексом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добре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научне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праксе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клиничких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испитивања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лекова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медицинских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средстава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односно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прати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њихово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прати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анализира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односа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између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радника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пацијената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посебно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области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сагласности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пацијента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предложену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меру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прати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анализира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даје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мишљење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примени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начела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професионалне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етике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превенцији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дијагностици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лечењу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рехабилитацији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истраживању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о </w:t>
      </w:r>
      <w:proofErr w:type="spellStart"/>
      <w:r w:rsidRPr="00A62E8F">
        <w:rPr>
          <w:szCs w:val="24"/>
        </w:rPr>
        <w:t>увођењу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нових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технологија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прати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анализира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етичност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односа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између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радника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доприноси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стварању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навика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поштовање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примену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начела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професионалне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етике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обављању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врши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сталну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саветодавну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функцију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питањима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обављању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заштите</w:t>
      </w:r>
      <w:proofErr w:type="spellEnd"/>
      <w:r w:rsidRPr="00A62E8F">
        <w:rPr>
          <w:szCs w:val="24"/>
        </w:rPr>
        <w:t xml:space="preserve">; </w:t>
      </w:r>
    </w:p>
    <w:p w:rsidR="00DF5575" w:rsidRPr="00A528F0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разматра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питања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обављању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; </w:t>
      </w:r>
    </w:p>
    <w:p w:rsidR="00DF5575" w:rsidRPr="00A528F0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кодекс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међународним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декларацијама</w:t>
      </w:r>
      <w:proofErr w:type="spellEnd"/>
      <w:r w:rsidRPr="00A62E8F">
        <w:rPr>
          <w:szCs w:val="24"/>
        </w:rPr>
        <w:t xml:space="preserve">; </w:t>
      </w:r>
    </w:p>
    <w:p w:rsidR="00DF5575" w:rsidRPr="00A62E8F" w:rsidRDefault="00DF5575" w:rsidP="004763C2">
      <w:pPr>
        <w:numPr>
          <w:ilvl w:val="0"/>
          <w:numId w:val="30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пословник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свом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раду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</w:p>
    <w:p w:rsidR="00BA073D" w:rsidRDefault="00BA073D" w:rsidP="00DF5575">
      <w:pPr>
        <w:spacing w:after="0" w:line="259" w:lineRule="auto"/>
        <w:ind w:left="0" w:firstLine="0"/>
        <w:jc w:val="left"/>
        <w:rPr>
          <w:szCs w:val="24"/>
        </w:rPr>
      </w:pPr>
    </w:p>
    <w:p w:rsidR="00BA073D" w:rsidRPr="00A62E8F" w:rsidRDefault="00BA073D" w:rsidP="00DF5575">
      <w:pPr>
        <w:spacing w:after="0" w:line="259" w:lineRule="auto"/>
        <w:ind w:left="0" w:firstLine="0"/>
        <w:jc w:val="left"/>
        <w:rPr>
          <w:szCs w:val="24"/>
        </w:rPr>
      </w:pP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lastRenderedPageBreak/>
        <w:t xml:space="preserve"> </w:t>
      </w:r>
      <w:proofErr w:type="spellStart"/>
      <w:r w:rsidRPr="00A62E8F">
        <w:rPr>
          <w:szCs w:val="24"/>
        </w:rPr>
        <w:t>Састав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 w:firstLine="1134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6A104E" w:rsidRDefault="00DF5575" w:rsidP="004763C2">
      <w:pPr>
        <w:numPr>
          <w:ilvl w:val="0"/>
          <w:numId w:val="31"/>
        </w:numPr>
        <w:spacing w:after="0" w:line="240" w:lineRule="auto"/>
        <w:ind w:left="0" w:hanging="348"/>
        <w:rPr>
          <w:szCs w:val="24"/>
        </w:rPr>
      </w:pPr>
      <w:proofErr w:type="spellStart"/>
      <w:r w:rsidRPr="00C4374F">
        <w:rPr>
          <w:szCs w:val="24"/>
        </w:rPr>
        <w:t>Др</w:t>
      </w:r>
      <w:proofErr w:type="spellEnd"/>
      <w:r w:rsidRPr="00C4374F">
        <w:rPr>
          <w:szCs w:val="24"/>
        </w:rPr>
        <w:t xml:space="preserve"> </w:t>
      </w:r>
      <w:proofErr w:type="spellStart"/>
      <w:r w:rsidRPr="00C4374F">
        <w:rPr>
          <w:szCs w:val="24"/>
        </w:rPr>
        <w:t>Влада</w:t>
      </w:r>
      <w:proofErr w:type="spellEnd"/>
      <w:r w:rsidRPr="00C4374F">
        <w:rPr>
          <w:szCs w:val="24"/>
        </w:rPr>
        <w:t xml:space="preserve"> </w:t>
      </w:r>
      <w:proofErr w:type="spellStart"/>
      <w:r w:rsidRPr="00C4374F">
        <w:rPr>
          <w:szCs w:val="24"/>
        </w:rPr>
        <w:t>Радивојевић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неуропсихијатрије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Одсеку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епилепсије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клиничку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неурофизиологију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''Проф.др Драгослав Ерцеговац''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председник</w:t>
      </w:r>
      <w:proofErr w:type="spellEnd"/>
      <w:r>
        <w:rPr>
          <w:szCs w:val="24"/>
        </w:rPr>
        <w:t>,</w:t>
      </w:r>
    </w:p>
    <w:p w:rsidR="00DF5575" w:rsidRPr="006A104E" w:rsidRDefault="00DF5575" w:rsidP="004763C2">
      <w:pPr>
        <w:numPr>
          <w:ilvl w:val="0"/>
          <w:numId w:val="31"/>
        </w:numPr>
        <w:spacing w:after="0" w:line="240" w:lineRule="auto"/>
        <w:ind w:left="0" w:hanging="348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Биљана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</w:t>
      </w:r>
      <w:r>
        <w:rPr>
          <w:szCs w:val="24"/>
        </w:rPr>
        <w:t>укић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специјалиста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психијатрије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заменик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председника</w:t>
      </w:r>
      <w:proofErr w:type="spellEnd"/>
    </w:p>
    <w:p w:rsidR="00DF5575" w:rsidRPr="00C4374F" w:rsidRDefault="00DF5575" w:rsidP="004763C2">
      <w:pPr>
        <w:numPr>
          <w:ilvl w:val="0"/>
          <w:numId w:val="31"/>
        </w:numPr>
        <w:spacing w:after="0" w:line="240" w:lineRule="auto"/>
        <w:ind w:left="0" w:hanging="348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Владан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Југовић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шеф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''Прим. др Бранко Гачић'' </w:t>
      </w:r>
      <w:r w:rsidRPr="00A62E8F">
        <w:rPr>
          <w:szCs w:val="24"/>
        </w:rPr>
        <w:t xml:space="preserve">и </w:t>
      </w:r>
      <w:proofErr w:type="spellStart"/>
      <w:r w:rsidRPr="00A62E8F">
        <w:rPr>
          <w:szCs w:val="24"/>
        </w:rPr>
        <w:t>Дневне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болнице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адолесценц</w:t>
      </w:r>
      <w:r>
        <w:rPr>
          <w:szCs w:val="24"/>
        </w:rPr>
        <w:t>ији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обе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Пауновој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број</w:t>
      </w:r>
      <w:proofErr w:type="spellEnd"/>
      <w:r>
        <w:rPr>
          <w:szCs w:val="24"/>
        </w:rPr>
        <w:t xml:space="preserve"> 2,</w:t>
      </w:r>
    </w:p>
    <w:p w:rsidR="00DF5575" w:rsidRPr="00C4374F" w:rsidRDefault="00DF5575" w:rsidP="004763C2">
      <w:pPr>
        <w:numPr>
          <w:ilvl w:val="0"/>
          <w:numId w:val="31"/>
        </w:numPr>
        <w:spacing w:after="0" w:line="240" w:lineRule="auto"/>
        <w:ind w:left="0" w:hanging="348"/>
        <w:rPr>
          <w:szCs w:val="24"/>
        </w:rPr>
      </w:pPr>
      <w:proofErr w:type="spellStart"/>
      <w:r>
        <w:rPr>
          <w:szCs w:val="24"/>
        </w:rPr>
        <w:t>Доц.др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сци.мед</w:t>
      </w:r>
      <w:proofErr w:type="spellEnd"/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Оливера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Вуковић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спец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психијатрије</w:t>
      </w:r>
      <w:proofErr w:type="spellEnd"/>
      <w:r>
        <w:rPr>
          <w:szCs w:val="24"/>
        </w:rPr>
        <w:t>,</w:t>
      </w:r>
    </w:p>
    <w:p w:rsidR="00DF5575" w:rsidRPr="0019528D" w:rsidRDefault="0019528D" w:rsidP="004763C2">
      <w:pPr>
        <w:numPr>
          <w:ilvl w:val="0"/>
          <w:numId w:val="31"/>
        </w:numPr>
        <w:spacing w:after="0" w:line="240" w:lineRule="auto"/>
        <w:ind w:left="0" w:hanging="348"/>
        <w:rPr>
          <w:szCs w:val="24"/>
        </w:rPr>
      </w:pPr>
      <w:r>
        <w:rPr>
          <w:szCs w:val="24"/>
          <w:lang w:val="sr-Cyrl-RS"/>
        </w:rPr>
        <w:t>Д</w:t>
      </w:r>
      <w:r w:rsidR="00DF5575">
        <w:rPr>
          <w:szCs w:val="24"/>
        </w:rPr>
        <w:t xml:space="preserve">р </w:t>
      </w:r>
      <w:r>
        <w:rPr>
          <w:szCs w:val="24"/>
          <w:lang w:val="sr-Cyrl-RS"/>
        </w:rPr>
        <w:t>сци.мед. Марија Митковић Вончина</w:t>
      </w:r>
      <w:r w:rsidR="00DF5575">
        <w:rPr>
          <w:szCs w:val="24"/>
        </w:rPr>
        <w:t xml:space="preserve">, </w:t>
      </w:r>
      <w:proofErr w:type="spellStart"/>
      <w:r w:rsidR="00DF5575">
        <w:rPr>
          <w:szCs w:val="24"/>
        </w:rPr>
        <w:t>спец</w:t>
      </w:r>
      <w:proofErr w:type="spellEnd"/>
      <w:r w:rsidR="00DF5575">
        <w:rPr>
          <w:szCs w:val="24"/>
        </w:rPr>
        <w:t xml:space="preserve">. </w:t>
      </w:r>
      <w:proofErr w:type="spellStart"/>
      <w:r w:rsidR="00DF5575">
        <w:rPr>
          <w:szCs w:val="24"/>
        </w:rPr>
        <w:t>психијатрије</w:t>
      </w:r>
      <w:proofErr w:type="spellEnd"/>
      <w:r>
        <w:rPr>
          <w:szCs w:val="24"/>
          <w:lang w:val="sr-Cyrl-RS"/>
        </w:rPr>
        <w:t>.</w:t>
      </w:r>
    </w:p>
    <w:p w:rsidR="0019528D" w:rsidRPr="00A62E8F" w:rsidRDefault="0019528D" w:rsidP="0019528D">
      <w:pPr>
        <w:spacing w:after="0" w:line="240" w:lineRule="auto"/>
        <w:ind w:left="0" w:firstLine="0"/>
        <w:rPr>
          <w:szCs w:val="24"/>
        </w:rPr>
      </w:pPr>
      <w:r>
        <w:rPr>
          <w:szCs w:val="24"/>
          <w:lang w:val="sr-Cyrl-RS"/>
        </w:rPr>
        <w:t>Из реда грађана:</w:t>
      </w:r>
    </w:p>
    <w:p w:rsidR="00DF5575" w:rsidRPr="00A62E8F" w:rsidRDefault="00DF5575" w:rsidP="004763C2">
      <w:pPr>
        <w:numPr>
          <w:ilvl w:val="0"/>
          <w:numId w:val="31"/>
        </w:numPr>
        <w:spacing w:after="0" w:line="240" w:lineRule="auto"/>
        <w:ind w:left="0" w:hanging="348"/>
        <w:rPr>
          <w:szCs w:val="24"/>
        </w:rPr>
      </w:pPr>
      <w:proofErr w:type="spellStart"/>
      <w:r w:rsidRPr="00A62E8F">
        <w:rPr>
          <w:szCs w:val="24"/>
        </w:rPr>
        <w:t>Бранка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Кривић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дипл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правник</w:t>
      </w:r>
      <w:proofErr w:type="spellEnd"/>
      <w:r w:rsidRPr="00A62E8F">
        <w:rPr>
          <w:szCs w:val="24"/>
        </w:rPr>
        <w:t xml:space="preserve"> </w:t>
      </w:r>
      <w:r w:rsidR="0019528D">
        <w:rPr>
          <w:szCs w:val="24"/>
          <w:lang w:val="sr-Cyrl-RS"/>
        </w:rPr>
        <w:t xml:space="preserve">из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онкологију</w:t>
      </w:r>
      <w:proofErr w:type="spellEnd"/>
      <w:r w:rsidRPr="00A62E8F">
        <w:rPr>
          <w:szCs w:val="24"/>
        </w:rPr>
        <w:t xml:space="preserve">  </w:t>
      </w:r>
      <w:r w:rsidR="0019528D">
        <w:rPr>
          <w:szCs w:val="24"/>
          <w:lang w:val="sr-Cyrl-RS"/>
        </w:rPr>
        <w:t>и</w:t>
      </w:r>
      <w:proofErr w:type="gramEnd"/>
    </w:p>
    <w:p w:rsidR="00DF5575" w:rsidRPr="00A62E8F" w:rsidRDefault="00DF5575" w:rsidP="004763C2">
      <w:pPr>
        <w:numPr>
          <w:ilvl w:val="0"/>
          <w:numId w:val="31"/>
        </w:numPr>
        <w:spacing w:after="0" w:line="240" w:lineRule="auto"/>
        <w:ind w:left="0" w:hanging="348"/>
        <w:rPr>
          <w:szCs w:val="24"/>
        </w:rPr>
      </w:pPr>
      <w:proofErr w:type="spellStart"/>
      <w:r w:rsidRPr="00A62E8F">
        <w:rPr>
          <w:szCs w:val="24"/>
        </w:rPr>
        <w:t>Весна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Петровић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председник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Републичког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удружења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Србије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помоћ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о</w:t>
      </w:r>
      <w:proofErr w:type="spellStart"/>
      <w:r w:rsidRPr="00A62E8F">
        <w:rPr>
          <w:szCs w:val="24"/>
        </w:rPr>
        <w:t>собама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аутизмом</w:t>
      </w:r>
      <w:proofErr w:type="spellEnd"/>
      <w:r w:rsidR="0019528D">
        <w:rPr>
          <w:szCs w:val="24"/>
          <w:lang w:val="sr-Cyrl-RS"/>
        </w:rPr>
        <w:t>.</w:t>
      </w:r>
    </w:p>
    <w:p w:rsidR="00DF5575" w:rsidRPr="0019528D" w:rsidRDefault="0019528D" w:rsidP="0019528D">
      <w:pPr>
        <w:spacing w:after="0" w:line="240" w:lineRule="auto"/>
        <w:jc w:val="left"/>
        <w:rPr>
          <w:bCs/>
          <w:color w:val="auto"/>
          <w:szCs w:val="24"/>
          <w:lang w:val="sr-Cyrl-RS"/>
        </w:rPr>
      </w:pPr>
      <w:r w:rsidRPr="0019528D">
        <w:rPr>
          <w:bCs/>
          <w:color w:val="auto"/>
          <w:szCs w:val="24"/>
          <w:lang w:val="sr-Cyrl-RS"/>
        </w:rPr>
        <w:t xml:space="preserve">Заменици чланова: </w:t>
      </w:r>
      <w:r>
        <w:rPr>
          <w:bCs/>
          <w:color w:val="auto"/>
          <w:szCs w:val="24"/>
          <w:lang w:val="sr-Cyrl-RS"/>
        </w:rPr>
        <w:t xml:space="preserve">    -     </w:t>
      </w:r>
      <w:r w:rsidRPr="0019528D">
        <w:rPr>
          <w:bCs/>
          <w:color w:val="auto"/>
          <w:szCs w:val="24"/>
          <w:lang w:val="sr-Cyrl-RS"/>
        </w:rPr>
        <w:t xml:space="preserve">др Љубица Замуровић, спец. </w:t>
      </w:r>
      <w:r>
        <w:rPr>
          <w:bCs/>
          <w:color w:val="auto"/>
          <w:szCs w:val="24"/>
          <w:lang w:val="sr-Cyrl-RS"/>
        </w:rPr>
        <w:t>п</w:t>
      </w:r>
      <w:r w:rsidRPr="0019528D">
        <w:rPr>
          <w:bCs/>
          <w:color w:val="auto"/>
          <w:szCs w:val="24"/>
          <w:lang w:val="sr-Cyrl-RS"/>
        </w:rPr>
        <w:t>сихијатрије и</w:t>
      </w:r>
    </w:p>
    <w:p w:rsidR="0019528D" w:rsidRPr="0019528D" w:rsidRDefault="0019528D" w:rsidP="0019528D">
      <w:pPr>
        <w:pStyle w:val="ListParagraph"/>
        <w:numPr>
          <w:ilvl w:val="3"/>
          <w:numId w:val="2"/>
        </w:numPr>
        <w:spacing w:after="0" w:line="240" w:lineRule="auto"/>
        <w:jc w:val="left"/>
        <w:rPr>
          <w:bCs/>
          <w:color w:val="auto"/>
          <w:szCs w:val="24"/>
          <w:lang w:val="sr-Cyrl-RS"/>
        </w:rPr>
      </w:pPr>
      <w:r w:rsidRPr="0019528D">
        <w:rPr>
          <w:bCs/>
          <w:color w:val="auto"/>
          <w:szCs w:val="24"/>
          <w:lang w:val="sr-Cyrl-RS"/>
        </w:rPr>
        <w:t xml:space="preserve">Прим. </w:t>
      </w:r>
      <w:r>
        <w:rPr>
          <w:bCs/>
          <w:color w:val="auto"/>
          <w:szCs w:val="24"/>
          <w:lang w:val="sr-Cyrl-RS"/>
        </w:rPr>
        <w:t>д</w:t>
      </w:r>
      <w:r w:rsidRPr="0019528D">
        <w:rPr>
          <w:bCs/>
          <w:color w:val="auto"/>
          <w:szCs w:val="24"/>
          <w:lang w:val="sr-Cyrl-RS"/>
        </w:rPr>
        <w:t>р Роза Паноски</w:t>
      </w:r>
    </w:p>
    <w:p w:rsidR="00DF5575" w:rsidRPr="00A62E8F" w:rsidRDefault="00DF5575" w:rsidP="00DF5575">
      <w:pPr>
        <w:ind w:left="-5"/>
        <w:rPr>
          <w:szCs w:val="24"/>
        </w:rPr>
      </w:pPr>
      <w:proofErr w:type="spellStart"/>
      <w:r>
        <w:rPr>
          <w:szCs w:val="24"/>
        </w:rPr>
        <w:t>Ивана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Гавриловић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секретара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Етичког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одбора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</w:t>
      </w:r>
    </w:p>
    <w:p w:rsidR="00DF5575" w:rsidRDefault="00DF5575" w:rsidP="00DF5575">
      <w:pPr>
        <w:spacing w:after="0" w:line="259" w:lineRule="auto"/>
        <w:ind w:left="708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1977D9" w:rsidRDefault="00DF5575" w:rsidP="0019528D">
      <w:pPr>
        <w:spacing w:after="0" w:line="259" w:lineRule="auto"/>
        <w:ind w:left="0" w:firstLine="0"/>
        <w:jc w:val="left"/>
        <w:rPr>
          <w:szCs w:val="24"/>
        </w:rPr>
      </w:pPr>
    </w:p>
    <w:p w:rsidR="00DF5575" w:rsidRPr="00A62E8F" w:rsidRDefault="00DF5575" w:rsidP="00DF5575">
      <w:pPr>
        <w:spacing w:after="20" w:line="259" w:lineRule="auto"/>
        <w:ind w:left="708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  <w:r w:rsidRPr="00A62E8F">
        <w:rPr>
          <w:b/>
          <w:szCs w:val="24"/>
        </w:rPr>
        <w:t xml:space="preserve">7.4. </w:t>
      </w:r>
      <w:proofErr w:type="spellStart"/>
      <w:r w:rsidRPr="00A62E8F">
        <w:rPr>
          <w:b/>
          <w:szCs w:val="24"/>
        </w:rPr>
        <w:t>Комисија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унапређење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квалитета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рада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Комисија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унапређење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тело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стара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сталном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унапређењу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спроводи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. </w:t>
      </w: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Комисија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унапређење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доноси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годишњи Интегрисани план сталног унапређења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рада </w:t>
      </w:r>
      <w:proofErr w:type="spellStart"/>
      <w:r w:rsidRPr="00A62E8F">
        <w:rPr>
          <w:szCs w:val="24"/>
        </w:rPr>
        <w:t>Институт</w:t>
      </w:r>
      <w:proofErr w:type="spellEnd"/>
      <w:r>
        <w:rPr>
          <w:szCs w:val="24"/>
          <w:lang w:val="sr-Cyrl-CS"/>
        </w:rPr>
        <w:t>а</w:t>
      </w:r>
      <w:r w:rsidRPr="00A62E8F">
        <w:rPr>
          <w:szCs w:val="24"/>
        </w:rPr>
        <w:t>.</w:t>
      </w:r>
      <w:r w:rsidRPr="00A62E8F">
        <w:rPr>
          <w:b/>
          <w:szCs w:val="24"/>
        </w:rPr>
        <w:t xml:space="preserve">      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Pr="00F40B84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Комисију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унапређење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именује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предлог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Стручног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савета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Комисија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чланова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  <w:proofErr w:type="spellStart"/>
      <w:r w:rsidRPr="00A62E8F">
        <w:rPr>
          <w:szCs w:val="24"/>
        </w:rPr>
        <w:t>Састава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Комисије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унапређење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квалитета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рада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/>
        <w:rPr>
          <w:szCs w:val="24"/>
        </w:rPr>
      </w:pPr>
    </w:p>
    <w:p w:rsidR="00DF5575" w:rsidRPr="00A62E8F" w:rsidRDefault="00DF5575" w:rsidP="004763C2">
      <w:pPr>
        <w:numPr>
          <w:ilvl w:val="0"/>
          <w:numId w:val="38"/>
        </w:numPr>
        <w:spacing w:after="0" w:line="240" w:lineRule="auto"/>
        <w:ind w:left="1701" w:hanging="578"/>
        <w:rPr>
          <w:szCs w:val="24"/>
        </w:rPr>
      </w:pPr>
      <w:r>
        <w:rPr>
          <w:szCs w:val="24"/>
          <w:lang w:val="sr-Cyrl-CS"/>
        </w:rPr>
        <w:t>Прим. д</w:t>
      </w:r>
      <w:r w:rsidRPr="00A62E8F">
        <w:rPr>
          <w:szCs w:val="24"/>
        </w:rPr>
        <w:t xml:space="preserve">р </w:t>
      </w:r>
      <w:proofErr w:type="spellStart"/>
      <w:r w:rsidRPr="00DB7714">
        <w:rPr>
          <w:b/>
          <w:bCs/>
          <w:szCs w:val="24"/>
        </w:rPr>
        <w:t>Ивица</w:t>
      </w:r>
      <w:proofErr w:type="spellEnd"/>
      <w:r w:rsidRPr="00DB7714">
        <w:rPr>
          <w:b/>
          <w:bCs/>
          <w:szCs w:val="24"/>
        </w:rPr>
        <w:t xml:space="preserve"> </w:t>
      </w:r>
      <w:proofErr w:type="spellStart"/>
      <w:r w:rsidRPr="00DB7714">
        <w:rPr>
          <w:b/>
          <w:bCs/>
          <w:szCs w:val="24"/>
        </w:rPr>
        <w:t>Младеновић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психијатар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мр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сц</w:t>
      </w:r>
      <w:proofErr w:type="spellEnd"/>
      <w:r w:rsidRPr="00A62E8F">
        <w:rPr>
          <w:szCs w:val="24"/>
        </w:rPr>
        <w:t xml:space="preserve"> </w:t>
      </w:r>
      <w:r w:rsidR="00DB7714">
        <w:rPr>
          <w:szCs w:val="24"/>
          <w:lang w:val="sr-Cyrl-RS"/>
        </w:rPr>
        <w:t>,</w:t>
      </w:r>
      <w:proofErr w:type="gramEnd"/>
      <w:r w:rsidR="00DB7714">
        <w:rPr>
          <w:szCs w:val="24"/>
          <w:lang w:val="sr-Cyrl-RS"/>
        </w:rPr>
        <w:t xml:space="preserve"> председник</w:t>
      </w:r>
      <w:r w:rsidRPr="00A62E8F">
        <w:rPr>
          <w:szCs w:val="24"/>
        </w:rPr>
        <w:t xml:space="preserve">    </w:t>
      </w:r>
    </w:p>
    <w:p w:rsidR="00DF5575" w:rsidRPr="00A62E8F" w:rsidRDefault="00DF5575" w:rsidP="004763C2">
      <w:pPr>
        <w:numPr>
          <w:ilvl w:val="0"/>
          <w:numId w:val="38"/>
        </w:numPr>
        <w:spacing w:after="0" w:line="240" w:lineRule="auto"/>
        <w:ind w:left="1701" w:hanging="578"/>
        <w:rPr>
          <w:szCs w:val="24"/>
        </w:rPr>
      </w:pPr>
      <w:proofErr w:type="spellStart"/>
      <w:r w:rsidRPr="00A62E8F">
        <w:rPr>
          <w:szCs w:val="24"/>
        </w:rPr>
        <w:t>Зора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Поповић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дипл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правник</w:t>
      </w:r>
      <w:proofErr w:type="spellEnd"/>
      <w:r w:rsidRPr="00A62E8F">
        <w:rPr>
          <w:szCs w:val="24"/>
        </w:rPr>
        <w:t xml:space="preserve">  </w:t>
      </w:r>
    </w:p>
    <w:p w:rsidR="00DF5575" w:rsidRPr="00A62E8F" w:rsidRDefault="00DF5575" w:rsidP="004763C2">
      <w:pPr>
        <w:numPr>
          <w:ilvl w:val="0"/>
          <w:numId w:val="38"/>
        </w:numPr>
        <w:spacing w:after="0" w:line="240" w:lineRule="auto"/>
        <w:ind w:left="1701" w:hanging="578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Весна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Дуканац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Pr="00A62E8F">
        <w:rPr>
          <w:szCs w:val="24"/>
        </w:rPr>
        <w:t xml:space="preserve">. </w:t>
      </w:r>
      <w:r>
        <w:rPr>
          <w:szCs w:val="24"/>
          <w:lang w:val="sr-Cyrl-CS"/>
        </w:rPr>
        <w:t>п</w:t>
      </w:r>
      <w:proofErr w:type="spellStart"/>
      <w:r w:rsidRPr="00A62E8F">
        <w:rPr>
          <w:szCs w:val="24"/>
        </w:rPr>
        <w:t>сихијатар</w:t>
      </w:r>
      <w:proofErr w:type="spellEnd"/>
      <w:r>
        <w:rPr>
          <w:szCs w:val="24"/>
          <w:lang w:val="sr-Cyrl-CS"/>
        </w:rPr>
        <w:t>, др сци, психотерапеут</w:t>
      </w: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8"/>
        </w:numPr>
        <w:spacing w:after="0" w:line="240" w:lineRule="auto"/>
        <w:ind w:left="1701" w:hanging="578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="007A4D25">
        <w:rPr>
          <w:szCs w:val="24"/>
          <w:lang w:val="sr-Cyrl-RS"/>
        </w:rPr>
        <w:t xml:space="preserve"> </w:t>
      </w:r>
      <w:proofErr w:type="gramStart"/>
      <w:r w:rsidR="007A4D25">
        <w:rPr>
          <w:szCs w:val="24"/>
          <w:lang w:val="sr-Cyrl-RS"/>
        </w:rPr>
        <w:t>сци.мед</w:t>
      </w:r>
      <w:proofErr w:type="gramEnd"/>
      <w:r w:rsidR="007A4D25">
        <w:rPr>
          <w:szCs w:val="24"/>
          <w:lang w:val="sr-Cyrl-RS"/>
        </w:rPr>
        <w:t>.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Бојана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Пејушковић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психијатар</w:t>
      </w:r>
      <w:proofErr w:type="spellEnd"/>
      <w:r w:rsidRPr="00A62E8F">
        <w:rPr>
          <w:szCs w:val="24"/>
        </w:rPr>
        <w:t xml:space="preserve">, </w:t>
      </w:r>
      <w:r w:rsidR="007A4D25">
        <w:rPr>
          <w:szCs w:val="24"/>
          <w:lang w:val="sr-Cyrl-RS"/>
        </w:rPr>
        <w:t>субспецијалиста клиничке фармакологије и фармакотерапије</w:t>
      </w:r>
      <w:r w:rsidRPr="00A62E8F">
        <w:rPr>
          <w:szCs w:val="24"/>
        </w:rPr>
        <w:t xml:space="preserve"> </w:t>
      </w:r>
    </w:p>
    <w:p w:rsidR="00DF5575" w:rsidRPr="00822BEC" w:rsidRDefault="001C0106" w:rsidP="004763C2">
      <w:pPr>
        <w:numPr>
          <w:ilvl w:val="0"/>
          <w:numId w:val="38"/>
        </w:numPr>
        <w:spacing w:after="0" w:line="240" w:lineRule="auto"/>
        <w:ind w:left="1701" w:hanging="578"/>
        <w:rPr>
          <w:szCs w:val="24"/>
        </w:rPr>
      </w:pPr>
      <w:r>
        <w:rPr>
          <w:szCs w:val="24"/>
          <w:lang w:val="sr-Cyrl-RS"/>
        </w:rPr>
        <w:t>Марина Лучић</w:t>
      </w:r>
      <w:r w:rsidR="00DF5575" w:rsidRPr="00A62E8F">
        <w:rPr>
          <w:szCs w:val="24"/>
        </w:rPr>
        <w:t xml:space="preserve">, </w:t>
      </w:r>
      <w:proofErr w:type="spellStart"/>
      <w:r w:rsidR="00DF5575" w:rsidRPr="00A62E8F">
        <w:rPr>
          <w:szCs w:val="24"/>
        </w:rPr>
        <w:t>глав</w:t>
      </w:r>
      <w:r w:rsidR="00DF5575">
        <w:rPr>
          <w:szCs w:val="24"/>
        </w:rPr>
        <w:t>на</w:t>
      </w:r>
      <w:proofErr w:type="spellEnd"/>
      <w:r w:rsidR="00DF5575">
        <w:rPr>
          <w:szCs w:val="24"/>
        </w:rPr>
        <w:t xml:space="preserve"> </w:t>
      </w:r>
      <w:proofErr w:type="spellStart"/>
      <w:r w:rsidR="00DF5575">
        <w:rPr>
          <w:szCs w:val="24"/>
        </w:rPr>
        <w:t>сестра</w:t>
      </w:r>
      <w:proofErr w:type="spellEnd"/>
      <w:r w:rsidR="00DF5575">
        <w:rPr>
          <w:szCs w:val="24"/>
        </w:rPr>
        <w:t xml:space="preserve"> </w:t>
      </w:r>
      <w:proofErr w:type="spellStart"/>
      <w:r w:rsidR="00DF5575">
        <w:rPr>
          <w:szCs w:val="24"/>
        </w:rPr>
        <w:t>Института</w:t>
      </w:r>
      <w:proofErr w:type="spellEnd"/>
      <w:r w:rsidR="00DF5575">
        <w:rPr>
          <w:szCs w:val="24"/>
        </w:rPr>
        <w:t xml:space="preserve"> и</w:t>
      </w:r>
    </w:p>
    <w:p w:rsidR="00DF5575" w:rsidRPr="00A62E8F" w:rsidRDefault="00DF5575" w:rsidP="004763C2">
      <w:pPr>
        <w:numPr>
          <w:ilvl w:val="0"/>
          <w:numId w:val="38"/>
        </w:numPr>
        <w:spacing w:after="0" w:line="240" w:lineRule="auto"/>
        <w:ind w:left="1701" w:hanging="578"/>
        <w:rPr>
          <w:szCs w:val="24"/>
        </w:rPr>
      </w:pPr>
      <w:proofErr w:type="spellStart"/>
      <w:r>
        <w:rPr>
          <w:szCs w:val="24"/>
        </w:rPr>
        <w:t>Др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Емина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Гарибовић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спец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психијатрије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психотерапеут</w:t>
      </w:r>
      <w:proofErr w:type="spellEnd"/>
      <w:r>
        <w:rPr>
          <w:szCs w:val="24"/>
        </w:rPr>
        <w:t>.</w:t>
      </w:r>
    </w:p>
    <w:p w:rsidR="00DF5575" w:rsidRPr="001977D9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  <w:r w:rsidRPr="00A62E8F">
        <w:rPr>
          <w:b/>
          <w:szCs w:val="24"/>
        </w:rPr>
        <w:t xml:space="preserve">7.5. </w:t>
      </w:r>
      <w:proofErr w:type="spellStart"/>
      <w:r w:rsidRPr="00A62E8F">
        <w:rPr>
          <w:b/>
          <w:szCs w:val="24"/>
        </w:rPr>
        <w:t>Комисија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спровођење</w:t>
      </w:r>
      <w:proofErr w:type="spellEnd"/>
      <w:r w:rsidRPr="00A62E8F">
        <w:rPr>
          <w:b/>
          <w:szCs w:val="24"/>
        </w:rPr>
        <w:t xml:space="preserve">  </w:t>
      </w:r>
      <w:proofErr w:type="spellStart"/>
      <w:r w:rsidRPr="00A62E8F">
        <w:rPr>
          <w:b/>
          <w:szCs w:val="24"/>
        </w:rPr>
        <w:t>јавних</w:t>
      </w:r>
      <w:proofErr w:type="spellEnd"/>
      <w:proofErr w:type="gram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набавки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Комисију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јавних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набавки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именује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директор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.  </w:t>
      </w:r>
      <w:proofErr w:type="spellStart"/>
      <w:r w:rsidRPr="00A62E8F">
        <w:rPr>
          <w:szCs w:val="24"/>
        </w:rPr>
        <w:t>Службеник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набавке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Поповић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дипл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правник</w:t>
      </w:r>
      <w:proofErr w:type="spellEnd"/>
      <w:r w:rsidRPr="00A62E8F">
        <w:rPr>
          <w:szCs w:val="24"/>
        </w:rPr>
        <w:t xml:space="preserve">. </w:t>
      </w:r>
    </w:p>
    <w:p w:rsidR="00DF5575" w:rsidRPr="00B97774" w:rsidRDefault="00DF5575" w:rsidP="00DF5575">
      <w:pPr>
        <w:spacing w:after="0" w:line="240" w:lineRule="auto"/>
        <w:ind w:left="0" w:firstLine="0"/>
        <w:jc w:val="left"/>
        <w:rPr>
          <w:szCs w:val="24"/>
          <w:lang w:val="sr-Cyrl-CS"/>
        </w:rPr>
      </w:pPr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0" w:firstLine="360"/>
        <w:rPr>
          <w:szCs w:val="24"/>
          <w:lang w:val="sr-Cyrl-CS"/>
        </w:rPr>
      </w:pPr>
      <w:proofErr w:type="spellStart"/>
      <w:r w:rsidRPr="00A62E8F">
        <w:rPr>
          <w:szCs w:val="24"/>
        </w:rPr>
        <w:t>Јавне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набавке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спроводи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Комисија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набавке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саставу</w:t>
      </w:r>
      <w:proofErr w:type="spellEnd"/>
      <w:r w:rsidRPr="00A62E8F">
        <w:rPr>
          <w:szCs w:val="24"/>
        </w:rPr>
        <w:t>:</w:t>
      </w:r>
    </w:p>
    <w:p w:rsidR="00DF5575" w:rsidRPr="000F2EA5" w:rsidRDefault="001826A7" w:rsidP="004763C2">
      <w:pPr>
        <w:numPr>
          <w:ilvl w:val="1"/>
          <w:numId w:val="13"/>
        </w:numPr>
        <w:spacing w:after="0" w:line="240" w:lineRule="auto"/>
        <w:ind w:firstLine="360"/>
        <w:rPr>
          <w:sz w:val="22"/>
          <w:lang w:val="sr-Cyrl-CS"/>
        </w:rPr>
      </w:pPr>
      <w:r>
        <w:rPr>
          <w:b/>
          <w:szCs w:val="24"/>
        </w:rPr>
        <w:t xml:space="preserve"> </w:t>
      </w:r>
      <w:r w:rsidR="007A4D25" w:rsidRPr="00DB7714">
        <w:rPr>
          <w:bCs/>
          <w:szCs w:val="24"/>
          <w:lang w:val="sr-Cyrl-RS"/>
        </w:rPr>
        <w:t>Доц</w:t>
      </w:r>
      <w:r w:rsidR="00DF5575" w:rsidRPr="00DB7714">
        <w:rPr>
          <w:bCs/>
          <w:szCs w:val="24"/>
          <w:lang w:val="sr-Cyrl-CS"/>
        </w:rPr>
        <w:t xml:space="preserve">. </w:t>
      </w:r>
      <w:proofErr w:type="spellStart"/>
      <w:r w:rsidR="00DF5575" w:rsidRPr="00DB7714">
        <w:rPr>
          <w:bCs/>
          <w:szCs w:val="24"/>
        </w:rPr>
        <w:t>др</w:t>
      </w:r>
      <w:proofErr w:type="spellEnd"/>
      <w:r w:rsidR="00DF5575" w:rsidRPr="00DB7714">
        <w:rPr>
          <w:bCs/>
          <w:szCs w:val="24"/>
          <w:lang w:val="sr-Cyrl-CS"/>
        </w:rPr>
        <w:t xml:space="preserve"> </w:t>
      </w:r>
      <w:r w:rsidR="00DF5575" w:rsidRPr="00DB7714">
        <w:rPr>
          <w:b/>
          <w:szCs w:val="24"/>
          <w:lang w:val="sr-Cyrl-CS"/>
        </w:rPr>
        <w:t>М</w:t>
      </w:r>
      <w:r w:rsidR="00DB7714" w:rsidRPr="00DB7714">
        <w:rPr>
          <w:b/>
          <w:szCs w:val="24"/>
          <w:lang w:val="sr-Cyrl-CS"/>
        </w:rPr>
        <w:t xml:space="preserve">аја </w:t>
      </w:r>
      <w:r w:rsidR="00DF5575" w:rsidRPr="00DB7714">
        <w:rPr>
          <w:b/>
          <w:szCs w:val="24"/>
          <w:lang w:val="sr-Cyrl-CS"/>
        </w:rPr>
        <w:t>М</w:t>
      </w:r>
      <w:r w:rsidR="00DB7714" w:rsidRPr="00DB7714">
        <w:rPr>
          <w:b/>
          <w:szCs w:val="24"/>
          <w:lang w:val="sr-Cyrl-CS"/>
        </w:rPr>
        <w:t>иловановић</w:t>
      </w:r>
      <w:r w:rsidR="00DF5575" w:rsidRPr="00A62E8F">
        <w:rPr>
          <w:b/>
          <w:szCs w:val="24"/>
        </w:rPr>
        <w:t xml:space="preserve">, </w:t>
      </w:r>
      <w:r w:rsidR="00DF5575" w:rsidRPr="000F2EA5">
        <w:rPr>
          <w:sz w:val="22"/>
          <w:lang w:val="sr-Cyrl-CS"/>
        </w:rPr>
        <w:t xml:space="preserve">спец.неурологије, др сци, </w:t>
      </w:r>
      <w:proofErr w:type="spellStart"/>
      <w:r w:rsidR="00DF5575" w:rsidRPr="000F2EA5">
        <w:rPr>
          <w:sz w:val="22"/>
        </w:rPr>
        <w:t>председник</w:t>
      </w:r>
      <w:proofErr w:type="spellEnd"/>
      <w:r w:rsidR="00DF5575" w:rsidRPr="000F2EA5">
        <w:rPr>
          <w:sz w:val="22"/>
        </w:rPr>
        <w:t xml:space="preserve"> </w:t>
      </w:r>
    </w:p>
    <w:p w:rsidR="00DF5575" w:rsidRDefault="00DF5575" w:rsidP="00DF5575">
      <w:pPr>
        <w:spacing w:after="0" w:line="240" w:lineRule="auto"/>
        <w:ind w:left="1062"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2.   </w:t>
      </w:r>
      <w:r w:rsidR="001826A7">
        <w:rPr>
          <w:szCs w:val="24"/>
          <w:lang w:val="sr-Cyrl-CS"/>
        </w:rPr>
        <w:t xml:space="preserve"> </w:t>
      </w:r>
      <w:proofErr w:type="spellStart"/>
      <w:r w:rsidRPr="00A62E8F">
        <w:rPr>
          <w:szCs w:val="24"/>
        </w:rPr>
        <w:t>Зора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Поповић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дипл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правник</w:t>
      </w:r>
      <w:proofErr w:type="spellEnd"/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1062"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3.    </w:t>
      </w:r>
      <w:proofErr w:type="spellStart"/>
      <w:r w:rsidRPr="00A62E8F">
        <w:rPr>
          <w:szCs w:val="24"/>
        </w:rPr>
        <w:t>Мирјана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Лазаревић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дипл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економиста</w:t>
      </w:r>
      <w:proofErr w:type="spellEnd"/>
      <w:r w:rsidRPr="00A62E8F">
        <w:rPr>
          <w:szCs w:val="24"/>
        </w:rPr>
        <w:t xml:space="preserve"> </w:t>
      </w:r>
    </w:p>
    <w:p w:rsidR="00DF5575" w:rsidRDefault="00DF5575" w:rsidP="00DF5575">
      <w:pPr>
        <w:spacing w:after="0" w:line="240" w:lineRule="auto"/>
        <w:ind w:left="1062"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4.    </w:t>
      </w:r>
      <w:r w:rsidR="001C0106">
        <w:rPr>
          <w:szCs w:val="24"/>
          <w:lang w:val="sr-Cyrl-CS"/>
        </w:rPr>
        <w:t>Марина Лучић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</w:p>
    <w:p w:rsidR="007A4D25" w:rsidRPr="001C0106" w:rsidRDefault="00DF5575" w:rsidP="001C0106">
      <w:pPr>
        <w:spacing w:after="0" w:line="240" w:lineRule="auto"/>
        <w:ind w:left="1062" w:firstLine="0"/>
        <w:rPr>
          <w:szCs w:val="24"/>
        </w:rPr>
      </w:pPr>
      <w:r>
        <w:rPr>
          <w:szCs w:val="24"/>
          <w:lang w:val="sr-Cyrl-CS"/>
        </w:rPr>
        <w:t xml:space="preserve">5.    </w:t>
      </w:r>
      <w:proofErr w:type="spellStart"/>
      <w:r w:rsidRPr="00A62E8F">
        <w:rPr>
          <w:szCs w:val="24"/>
        </w:rPr>
        <w:t>Бошко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Раковић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референт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адм</w:t>
      </w:r>
      <w:proofErr w:type="spellEnd"/>
      <w:r>
        <w:rPr>
          <w:szCs w:val="24"/>
          <w:lang w:val="sr-Cyrl-CS"/>
        </w:rPr>
        <w:t>инистративно-</w:t>
      </w:r>
      <w:proofErr w:type="spellStart"/>
      <w:r w:rsidRPr="00A62E8F">
        <w:rPr>
          <w:szCs w:val="24"/>
        </w:rPr>
        <w:t>техничке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послове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708"/>
        <w:rPr>
          <w:szCs w:val="24"/>
        </w:rPr>
      </w:pPr>
      <w:r w:rsidRPr="00A62E8F">
        <w:rPr>
          <w:szCs w:val="24"/>
        </w:rPr>
        <w:lastRenderedPageBreak/>
        <w:t xml:space="preserve">У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врсте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предмета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сваке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конкретне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набавке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директор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приликом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доношења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одлуке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покретању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</w:t>
      </w:r>
      <w:r>
        <w:rPr>
          <w:szCs w:val="24"/>
        </w:rPr>
        <w:t>оступка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јавне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набавке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именује</w:t>
      </w:r>
      <w:proofErr w:type="spellEnd"/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 </w:t>
      </w:r>
      <w:proofErr w:type="spellStart"/>
      <w:r w:rsidRPr="00A62E8F">
        <w:rPr>
          <w:szCs w:val="24"/>
        </w:rPr>
        <w:t>чланове</w:t>
      </w:r>
      <w:proofErr w:type="spellEnd"/>
      <w:proofErr w:type="gramEnd"/>
      <w:r>
        <w:rPr>
          <w:szCs w:val="24"/>
          <w:lang w:val="sr-Cyrl-CS"/>
        </w:rPr>
        <w:t xml:space="preserve"> и заменике чланова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комисије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конкретној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јавној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набавци</w:t>
      </w:r>
      <w:proofErr w:type="spell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08"/>
        <w:rPr>
          <w:szCs w:val="24"/>
        </w:rPr>
      </w:pPr>
      <w:proofErr w:type="spellStart"/>
      <w:r w:rsidRPr="00A62E8F">
        <w:rPr>
          <w:szCs w:val="24"/>
        </w:rPr>
        <w:t>Извештај</w:t>
      </w:r>
      <w:proofErr w:type="spellEnd"/>
      <w:r w:rsidRPr="00A62E8F">
        <w:rPr>
          <w:szCs w:val="24"/>
        </w:rPr>
        <w:t xml:space="preserve"> о </w:t>
      </w:r>
      <w:proofErr w:type="spellStart"/>
      <w:r w:rsidRPr="00A62E8F">
        <w:rPr>
          <w:szCs w:val="24"/>
        </w:rPr>
        <w:t>закљученим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уговорима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спроведеним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поступцима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набавки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објављује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сајту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Института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>
        <w:rPr>
          <w:szCs w:val="24"/>
          <w:lang w:val="sr-Cyrl-CS"/>
        </w:rPr>
        <w:t xml:space="preserve"> и на порталу Управе за јавне набавке</w:t>
      </w:r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color w:val="FF0000"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color w:val="FF0000"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color w:val="FF0000"/>
          <w:szCs w:val="24"/>
        </w:rPr>
        <w:t xml:space="preserve"> </w:t>
      </w:r>
      <w:r w:rsidRPr="00A62E8F">
        <w:rPr>
          <w:b/>
          <w:szCs w:val="24"/>
        </w:rPr>
        <w:t>7.6.</w:t>
      </w:r>
      <w:r w:rsidRPr="00A62E8F">
        <w:rPr>
          <w:szCs w:val="24"/>
        </w:rPr>
        <w:t xml:space="preserve"> </w:t>
      </w:r>
      <w:proofErr w:type="spellStart"/>
      <w:r w:rsidRPr="00A62E8F">
        <w:rPr>
          <w:b/>
          <w:szCs w:val="24"/>
        </w:rPr>
        <w:t>Комисија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израду</w:t>
      </w:r>
      <w:proofErr w:type="spellEnd"/>
      <w:r w:rsidRPr="00A62E8F">
        <w:rPr>
          <w:b/>
          <w:szCs w:val="24"/>
        </w:rPr>
        <w:t xml:space="preserve"> и </w:t>
      </w:r>
      <w:proofErr w:type="spellStart"/>
      <w:r w:rsidRPr="00A62E8F">
        <w:rPr>
          <w:b/>
          <w:szCs w:val="24"/>
        </w:rPr>
        <w:t>праћење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програма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рационализације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пословања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6020B3" w:rsidRDefault="00DF5575" w:rsidP="00DF5575">
      <w:pPr>
        <w:spacing w:after="0" w:line="240" w:lineRule="auto"/>
        <w:ind w:left="0" w:firstLine="725"/>
        <w:rPr>
          <w:szCs w:val="24"/>
          <w:lang w:val="sr-Cyrl-CS"/>
        </w:rPr>
      </w:pPr>
      <w:proofErr w:type="spellStart"/>
      <w:r w:rsidRPr="00A62E8F">
        <w:rPr>
          <w:szCs w:val="24"/>
        </w:rPr>
        <w:t>Састав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Комисије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израду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праћење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програма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рационализације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4763C2">
      <w:pPr>
        <w:numPr>
          <w:ilvl w:val="0"/>
          <w:numId w:val="32"/>
        </w:numPr>
        <w:spacing w:after="0" w:line="240" w:lineRule="auto"/>
        <w:ind w:left="0" w:firstLine="1134"/>
        <w:rPr>
          <w:szCs w:val="24"/>
        </w:rPr>
      </w:pPr>
      <w:proofErr w:type="spellStart"/>
      <w:r w:rsidRPr="00A62E8F">
        <w:rPr>
          <w:b/>
          <w:szCs w:val="24"/>
        </w:rPr>
        <w:t>Др</w:t>
      </w:r>
      <w:proofErr w:type="spellEnd"/>
      <w:r w:rsidRPr="00A62E8F">
        <w:rPr>
          <w:b/>
          <w:szCs w:val="24"/>
        </w:rPr>
        <w:t xml:space="preserve"> В</w:t>
      </w:r>
      <w:r w:rsidR="00DB7714">
        <w:rPr>
          <w:b/>
          <w:szCs w:val="24"/>
          <w:lang w:val="sr-Cyrl-RS"/>
        </w:rPr>
        <w:t>ладан</w:t>
      </w:r>
      <w:r w:rsidRPr="00A62E8F">
        <w:rPr>
          <w:b/>
          <w:szCs w:val="24"/>
        </w:rPr>
        <w:t xml:space="preserve"> Ј</w:t>
      </w:r>
      <w:r w:rsidR="00DB7714">
        <w:rPr>
          <w:b/>
          <w:szCs w:val="24"/>
          <w:lang w:val="sr-Cyrl-RS"/>
        </w:rPr>
        <w:t>уговић</w:t>
      </w:r>
      <w:r w:rsidRPr="00A62E8F">
        <w:rPr>
          <w:b/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председник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2"/>
        </w:numPr>
        <w:spacing w:after="0" w:line="240" w:lineRule="auto"/>
        <w:ind w:left="0" w:firstLine="1134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Светислав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Митровић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2"/>
        </w:numPr>
        <w:spacing w:after="0" w:line="240" w:lineRule="auto"/>
        <w:ind w:left="0" w:firstLine="1134"/>
        <w:rPr>
          <w:szCs w:val="24"/>
        </w:rPr>
      </w:pPr>
      <w:proofErr w:type="spellStart"/>
      <w:r w:rsidRPr="00A62E8F">
        <w:rPr>
          <w:szCs w:val="24"/>
        </w:rPr>
        <w:t>Златко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Вујин</w:t>
      </w:r>
      <w:proofErr w:type="spellEnd"/>
      <w:r w:rsidRPr="00A62E8F">
        <w:rPr>
          <w:szCs w:val="24"/>
        </w:rPr>
        <w:t xml:space="preserve">, </w:t>
      </w:r>
      <w:r>
        <w:rPr>
          <w:szCs w:val="24"/>
          <w:lang w:val="sr-Cyrl-CS"/>
        </w:rPr>
        <w:t xml:space="preserve">виши </w:t>
      </w:r>
      <w:proofErr w:type="spellStart"/>
      <w:r w:rsidRPr="00A62E8F">
        <w:rPr>
          <w:szCs w:val="24"/>
        </w:rPr>
        <w:t>медицински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техничар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2"/>
        </w:numPr>
        <w:spacing w:after="0" w:line="240" w:lineRule="auto"/>
        <w:ind w:left="0" w:firstLine="1134"/>
        <w:rPr>
          <w:szCs w:val="24"/>
        </w:rPr>
      </w:pPr>
      <w:proofErr w:type="spellStart"/>
      <w:r w:rsidRPr="00A62E8F">
        <w:rPr>
          <w:szCs w:val="24"/>
        </w:rPr>
        <w:t>Зора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Поповић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дипл</w:t>
      </w:r>
      <w:proofErr w:type="spellEnd"/>
      <w:r w:rsidRPr="00A62E8F">
        <w:rPr>
          <w:szCs w:val="24"/>
        </w:rPr>
        <w:t xml:space="preserve">. </w:t>
      </w:r>
      <w:proofErr w:type="spellStart"/>
      <w:r w:rsidRPr="00A62E8F">
        <w:rPr>
          <w:szCs w:val="24"/>
        </w:rPr>
        <w:t>правник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2"/>
        </w:numPr>
        <w:spacing w:after="0" w:line="240" w:lineRule="auto"/>
        <w:ind w:left="0" w:firstLine="1134"/>
        <w:rPr>
          <w:szCs w:val="24"/>
        </w:rPr>
      </w:pPr>
      <w:proofErr w:type="spellStart"/>
      <w:r w:rsidRPr="00A62E8F">
        <w:rPr>
          <w:szCs w:val="24"/>
        </w:rPr>
        <w:t>Александра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Тодоровић</w:t>
      </w:r>
      <w:proofErr w:type="spellEnd"/>
      <w:r w:rsidRPr="00A62E8F">
        <w:rPr>
          <w:szCs w:val="24"/>
        </w:rPr>
        <w:t xml:space="preserve">, </w:t>
      </w:r>
      <w:r w:rsidR="007A4D25">
        <w:rPr>
          <w:szCs w:val="24"/>
          <w:lang w:val="sr-Cyrl-RS"/>
        </w:rPr>
        <w:t>магистар фармације</w:t>
      </w: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2"/>
        </w:numPr>
        <w:spacing w:after="0" w:line="240" w:lineRule="auto"/>
        <w:ind w:left="0" w:firstLine="1134"/>
        <w:rPr>
          <w:szCs w:val="24"/>
        </w:rPr>
      </w:pPr>
      <w:proofErr w:type="spellStart"/>
      <w:r w:rsidRPr="00A62E8F">
        <w:rPr>
          <w:szCs w:val="24"/>
        </w:rPr>
        <w:t>Мирјана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Лазаревић</w:t>
      </w:r>
      <w:proofErr w:type="spellEnd"/>
      <w:r w:rsidRPr="00A62E8F">
        <w:rPr>
          <w:szCs w:val="24"/>
        </w:rPr>
        <w:t xml:space="preserve">, </w:t>
      </w:r>
      <w:proofErr w:type="spellStart"/>
      <w:proofErr w:type="gramStart"/>
      <w:r w:rsidRPr="00A62E8F">
        <w:rPr>
          <w:szCs w:val="24"/>
        </w:rPr>
        <w:t>дипл.ецц</w:t>
      </w:r>
      <w:proofErr w:type="spellEnd"/>
      <w:proofErr w:type="gramEnd"/>
      <w:r w:rsidRPr="00A62E8F">
        <w:rPr>
          <w:szCs w:val="24"/>
        </w:rPr>
        <w:t xml:space="preserve">.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5" w:line="267" w:lineRule="auto"/>
        <w:ind w:left="-5"/>
        <w:jc w:val="left"/>
        <w:rPr>
          <w:szCs w:val="24"/>
        </w:rPr>
      </w:pPr>
      <w:r w:rsidRPr="00A62E8F">
        <w:rPr>
          <w:b/>
          <w:szCs w:val="24"/>
        </w:rPr>
        <w:t xml:space="preserve">7.7. </w:t>
      </w:r>
      <w:proofErr w:type="spellStart"/>
      <w:r w:rsidRPr="00A62E8F">
        <w:rPr>
          <w:b/>
          <w:szCs w:val="24"/>
        </w:rPr>
        <w:t>Остале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Комисије</w:t>
      </w:r>
      <w:proofErr w:type="spellEnd"/>
      <w:r w:rsidRPr="00A62E8F">
        <w:rPr>
          <w:b/>
          <w:szCs w:val="24"/>
        </w:rPr>
        <w:t xml:space="preserve"> и </w:t>
      </w:r>
      <w:proofErr w:type="spellStart"/>
      <w:r w:rsidRPr="00A62E8F">
        <w:rPr>
          <w:b/>
          <w:szCs w:val="24"/>
        </w:rPr>
        <w:t>тела</w:t>
      </w:r>
      <w:proofErr w:type="spellEnd"/>
      <w:r w:rsidRPr="00A62E8F">
        <w:rPr>
          <w:b/>
          <w:szCs w:val="24"/>
        </w:rPr>
        <w:t xml:space="preserve">: </w:t>
      </w:r>
    </w:p>
    <w:p w:rsidR="00DF5575" w:rsidRPr="00A62E8F" w:rsidRDefault="00DF5575" w:rsidP="00DF5575">
      <w:pPr>
        <w:spacing w:after="19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3"/>
        </w:numPr>
        <w:spacing w:after="0" w:line="240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Комисија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спречавање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интрахоспиталних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инфекција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1134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4A2389" w:rsidRDefault="001C0106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r>
        <w:rPr>
          <w:b/>
          <w:szCs w:val="24"/>
          <w:lang w:val="sr-Cyrl-RS"/>
        </w:rPr>
        <w:t>Доц. Др МИЛИЦА ПЕЈОВИЋ -МИЛОВАНЧЕВИЋ</w:t>
      </w:r>
      <w:r w:rsidR="00DF5575" w:rsidRPr="00A62E8F">
        <w:rPr>
          <w:szCs w:val="24"/>
        </w:rPr>
        <w:t xml:space="preserve">, </w:t>
      </w:r>
      <w:proofErr w:type="spellStart"/>
      <w:r w:rsidR="00DF5575" w:rsidRPr="00A62E8F">
        <w:rPr>
          <w:szCs w:val="24"/>
        </w:rPr>
        <w:t>председник</w:t>
      </w:r>
      <w:proofErr w:type="spellEnd"/>
      <w:r w:rsidR="00DF5575" w:rsidRPr="00A62E8F">
        <w:rPr>
          <w:szCs w:val="24"/>
        </w:rPr>
        <w:t xml:space="preserve"> </w:t>
      </w:r>
    </w:p>
    <w:p w:rsidR="00DF5575" w:rsidRPr="004A2389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Славица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Марис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епидемиолог</w:t>
      </w:r>
      <w:proofErr w:type="spellEnd"/>
      <w:r w:rsidRPr="00A62E8F">
        <w:rPr>
          <w:szCs w:val="24"/>
        </w:rPr>
        <w:t xml:space="preserve"> ГЗЈЗ </w:t>
      </w:r>
    </w:p>
    <w:p w:rsidR="00DF5575" w:rsidRPr="004A2389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Александар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Дамјановић</w:t>
      </w:r>
      <w:proofErr w:type="spellEnd"/>
      <w:r w:rsidRPr="00A62E8F">
        <w:rPr>
          <w:szCs w:val="24"/>
        </w:rPr>
        <w:t xml:space="preserve"> ,</w:t>
      </w:r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микробиолог</w:t>
      </w:r>
      <w:proofErr w:type="spellEnd"/>
      <w:r w:rsidRPr="00A62E8F">
        <w:rPr>
          <w:szCs w:val="24"/>
        </w:rPr>
        <w:t xml:space="preserve"> ГЗЈЗ </w:t>
      </w:r>
    </w:p>
    <w:p w:rsidR="00DF5575" w:rsidRPr="004A2389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Горан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Гајић</w:t>
      </w:r>
      <w:proofErr w:type="spellEnd"/>
      <w:r>
        <w:rPr>
          <w:szCs w:val="24"/>
          <w:lang w:val="sr-Cyrl-CS"/>
        </w:rPr>
        <w:t>, спец. психијатар, субспецијалиста судске психијатрије</w:t>
      </w:r>
    </w:p>
    <w:p w:rsidR="001C0106" w:rsidRPr="001C0106" w:rsidRDefault="001C0106" w:rsidP="001C0106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r>
        <w:rPr>
          <w:szCs w:val="24"/>
          <w:lang w:val="sr-Cyrl-CS"/>
        </w:rPr>
        <w:t>Мр</w:t>
      </w:r>
      <w:r w:rsidR="00DF5575">
        <w:rPr>
          <w:szCs w:val="24"/>
          <w:lang w:val="sr-Cyrl-CS"/>
        </w:rPr>
        <w:t xml:space="preserve"> д</w:t>
      </w:r>
      <w:r w:rsidR="00DF5575" w:rsidRPr="00A62E8F">
        <w:rPr>
          <w:szCs w:val="24"/>
        </w:rPr>
        <w:t xml:space="preserve">р </w:t>
      </w:r>
      <w:proofErr w:type="spellStart"/>
      <w:r w:rsidR="00DF5575" w:rsidRPr="00A62E8F">
        <w:rPr>
          <w:szCs w:val="24"/>
        </w:rPr>
        <w:t>Ивица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Младеновић</w:t>
      </w:r>
      <w:proofErr w:type="spellEnd"/>
      <w:r w:rsidR="00DF5575" w:rsidRPr="00A62E8F">
        <w:rPr>
          <w:szCs w:val="24"/>
        </w:rPr>
        <w:t xml:space="preserve">, </w:t>
      </w:r>
      <w:proofErr w:type="spellStart"/>
      <w:r w:rsidR="00DF5575" w:rsidRPr="00A62E8F">
        <w:rPr>
          <w:szCs w:val="24"/>
        </w:rPr>
        <w:t>спец</w:t>
      </w:r>
      <w:proofErr w:type="spellEnd"/>
      <w:r w:rsidR="00DF5575" w:rsidRPr="00A62E8F">
        <w:rPr>
          <w:szCs w:val="24"/>
        </w:rPr>
        <w:t xml:space="preserve">. </w:t>
      </w:r>
      <w:proofErr w:type="spellStart"/>
      <w:r w:rsidR="00DF5575" w:rsidRPr="00A62E8F">
        <w:rPr>
          <w:szCs w:val="24"/>
        </w:rPr>
        <w:t>психијатар</w:t>
      </w:r>
      <w:proofErr w:type="spellEnd"/>
      <w:r w:rsidR="00DF5575" w:rsidRPr="00A62E8F">
        <w:rPr>
          <w:szCs w:val="24"/>
        </w:rPr>
        <w:t xml:space="preserve">, </w:t>
      </w:r>
      <w:proofErr w:type="spellStart"/>
      <w:r w:rsidR="00DF5575" w:rsidRPr="00A62E8F">
        <w:rPr>
          <w:szCs w:val="24"/>
        </w:rPr>
        <w:t>мр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>
        <w:rPr>
          <w:szCs w:val="24"/>
        </w:rPr>
        <w:t>сц</w:t>
      </w:r>
      <w:proofErr w:type="spellEnd"/>
      <w:r w:rsidR="00DF5575">
        <w:rPr>
          <w:szCs w:val="24"/>
          <w:lang w:val="sr-Cyrl-CS"/>
        </w:rPr>
        <w:t>и</w:t>
      </w:r>
    </w:p>
    <w:p w:rsidR="00DF5575" w:rsidRPr="004A2389" w:rsidRDefault="001C0106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r>
        <w:rPr>
          <w:szCs w:val="24"/>
          <w:lang w:val="sr-Cyrl-RS"/>
        </w:rPr>
        <w:t>Марина Лучић</w:t>
      </w:r>
      <w:r w:rsidR="00DF5575" w:rsidRPr="00A62E8F">
        <w:rPr>
          <w:szCs w:val="24"/>
        </w:rPr>
        <w:t xml:space="preserve">, </w:t>
      </w:r>
      <w:proofErr w:type="spellStart"/>
      <w:r w:rsidR="00DF5575" w:rsidRPr="00A62E8F">
        <w:rPr>
          <w:szCs w:val="24"/>
        </w:rPr>
        <w:t>главна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сестра</w:t>
      </w:r>
      <w:proofErr w:type="spellEnd"/>
      <w:r w:rsidR="00DF5575" w:rsidRPr="00A62E8F">
        <w:rPr>
          <w:szCs w:val="24"/>
        </w:rPr>
        <w:t xml:space="preserve">  </w:t>
      </w:r>
      <w:proofErr w:type="spellStart"/>
      <w:r w:rsidR="00DF5575" w:rsidRPr="00A62E8F">
        <w:rPr>
          <w:szCs w:val="24"/>
        </w:rPr>
        <w:t>Института</w:t>
      </w:r>
      <w:proofErr w:type="spellEnd"/>
      <w:r w:rsidR="00DF5575" w:rsidRPr="00A62E8F">
        <w:rPr>
          <w:szCs w:val="24"/>
        </w:rPr>
        <w:t xml:space="preserve">. </w:t>
      </w:r>
    </w:p>
    <w:p w:rsidR="00DF5575" w:rsidRPr="00A62E8F" w:rsidRDefault="001C0106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r>
        <w:rPr>
          <w:szCs w:val="24"/>
          <w:lang w:val="sr-Cyrl-RS"/>
        </w:rPr>
        <w:t>Биљана Милићевић</w:t>
      </w:r>
      <w:r w:rsidR="00DF5575" w:rsidRPr="00A62E8F">
        <w:rPr>
          <w:szCs w:val="24"/>
        </w:rPr>
        <w:t xml:space="preserve">, </w:t>
      </w:r>
      <w:proofErr w:type="spellStart"/>
      <w:r w:rsidR="00DF5575" w:rsidRPr="00A62E8F">
        <w:rPr>
          <w:szCs w:val="24"/>
        </w:rPr>
        <w:t>главна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медицинска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сестра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Клинике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за</w:t>
      </w:r>
      <w:proofErr w:type="spellEnd"/>
      <w:r w:rsidR="00DF5575" w:rsidRPr="00A62E8F">
        <w:rPr>
          <w:szCs w:val="24"/>
        </w:rPr>
        <w:t xml:space="preserve"> </w:t>
      </w:r>
      <w:proofErr w:type="spellStart"/>
      <w:r w:rsidR="00DF5575" w:rsidRPr="00A62E8F">
        <w:rPr>
          <w:szCs w:val="24"/>
        </w:rPr>
        <w:t>децу</w:t>
      </w:r>
      <w:proofErr w:type="spellEnd"/>
      <w:r w:rsidR="00DF5575" w:rsidRPr="00A62E8F">
        <w:rPr>
          <w:szCs w:val="24"/>
        </w:rPr>
        <w:t xml:space="preserve"> и </w:t>
      </w:r>
      <w:proofErr w:type="spellStart"/>
      <w:r w:rsidR="00DF5575" w:rsidRPr="00A62E8F">
        <w:rPr>
          <w:szCs w:val="24"/>
        </w:rPr>
        <w:t>омладину</w:t>
      </w:r>
      <w:proofErr w:type="spellEnd"/>
      <w:r w:rsidR="00DF5575" w:rsidRPr="00A62E8F">
        <w:rPr>
          <w:szCs w:val="24"/>
        </w:rPr>
        <w:t xml:space="preserve"> </w:t>
      </w:r>
    </w:p>
    <w:p w:rsidR="00DF5575" w:rsidRPr="006020B3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>
        <w:rPr>
          <w:szCs w:val="24"/>
        </w:rPr>
        <w:t>Милица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Богојевић</w:t>
      </w:r>
      <w:proofErr w:type="spellEnd"/>
      <w:r w:rsidRPr="00A62E8F">
        <w:rPr>
          <w:szCs w:val="24"/>
        </w:rPr>
        <w:t xml:space="preserve"> ,</w:t>
      </w:r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Клиника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r>
        <w:rPr>
          <w:szCs w:val="24"/>
          <w:lang w:val="sr-Cyrl-CS"/>
        </w:rPr>
        <w:t>Милка Јавор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сестра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Клиника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болести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зависности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59" w:lineRule="auto"/>
        <w:ind w:left="36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0"/>
          <w:numId w:val="33"/>
        </w:numPr>
        <w:spacing w:after="0" w:line="240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Комисија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безбедност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имовине</w:t>
      </w:r>
      <w:proofErr w:type="spellEnd"/>
      <w:r w:rsidRPr="00A62E8F">
        <w:rPr>
          <w:b/>
          <w:szCs w:val="24"/>
        </w:rPr>
        <w:t xml:space="preserve"> и </w:t>
      </w:r>
      <w:proofErr w:type="spellStart"/>
      <w:r w:rsidRPr="00A62E8F">
        <w:rPr>
          <w:b/>
          <w:szCs w:val="24"/>
        </w:rPr>
        <w:t>лица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b/>
          <w:szCs w:val="24"/>
        </w:rPr>
        <w:t>Раденко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Божић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председник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Златко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Вујин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главни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медицински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техничар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Одељења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специјалистичко</w:t>
      </w:r>
      <w:proofErr w:type="spellEnd"/>
      <w:r>
        <w:rPr>
          <w:szCs w:val="24"/>
          <w:lang w:val="sr-Cyrl-CS"/>
        </w:rPr>
        <w:t xml:space="preserve"> </w:t>
      </w:r>
      <w:proofErr w:type="gramStart"/>
      <w:r>
        <w:rPr>
          <w:szCs w:val="24"/>
          <w:lang w:val="sr-Cyrl-CS"/>
        </w:rPr>
        <w:t xml:space="preserve">- </w:t>
      </w:r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консултативне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прегледе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Клинике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одрасле</w:t>
      </w:r>
      <w:proofErr w:type="spellEnd"/>
      <w:r w:rsidRPr="00A62E8F">
        <w:rPr>
          <w:szCs w:val="24"/>
        </w:rPr>
        <w:t xml:space="preserve"> </w:t>
      </w:r>
    </w:p>
    <w:p w:rsidR="00DF5575" w:rsidRPr="004A2389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Бошко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Раковић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реф</w:t>
      </w:r>
      <w:r>
        <w:rPr>
          <w:szCs w:val="24"/>
        </w:rPr>
        <w:t>ерент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адм</w:t>
      </w:r>
      <w:proofErr w:type="spellEnd"/>
      <w:r>
        <w:rPr>
          <w:szCs w:val="24"/>
          <w:lang w:val="sr-Cyrl-CS"/>
        </w:rPr>
        <w:t>инистративно -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техничке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послове</w:t>
      </w:r>
      <w:proofErr w:type="spellEnd"/>
      <w:r>
        <w:rPr>
          <w:szCs w:val="24"/>
        </w:rPr>
        <w:t>.</w:t>
      </w:r>
    </w:p>
    <w:p w:rsidR="00DF5575" w:rsidRPr="006020B3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Pr="00A62E8F" w:rsidRDefault="00DF5575" w:rsidP="004763C2">
      <w:pPr>
        <w:numPr>
          <w:ilvl w:val="0"/>
          <w:numId w:val="33"/>
        </w:numPr>
        <w:spacing w:after="0" w:line="240" w:lineRule="auto"/>
        <w:ind w:hanging="360"/>
        <w:jc w:val="left"/>
        <w:rPr>
          <w:szCs w:val="24"/>
        </w:rPr>
      </w:pPr>
      <w:proofErr w:type="spellStart"/>
      <w:r w:rsidRPr="00A62E8F">
        <w:rPr>
          <w:b/>
          <w:szCs w:val="24"/>
        </w:rPr>
        <w:t>Комисија</w:t>
      </w:r>
      <w:proofErr w:type="spellEnd"/>
      <w:r w:rsidRPr="00A62E8F">
        <w:rPr>
          <w:b/>
          <w:szCs w:val="24"/>
        </w:rPr>
        <w:t xml:space="preserve"> „</w:t>
      </w:r>
      <w:proofErr w:type="spellStart"/>
      <w:r w:rsidRPr="00A62E8F">
        <w:rPr>
          <w:b/>
          <w:szCs w:val="24"/>
        </w:rPr>
        <w:t>Културни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круг</w:t>
      </w:r>
      <w:proofErr w:type="spellEnd"/>
      <w:r w:rsidRPr="00A62E8F">
        <w:rPr>
          <w:b/>
          <w:szCs w:val="24"/>
        </w:rPr>
        <w:t xml:space="preserve"> </w:t>
      </w:r>
      <w:proofErr w:type="spellStart"/>
      <w:proofErr w:type="gramStart"/>
      <w:r w:rsidRPr="00A62E8F">
        <w:rPr>
          <w:b/>
          <w:szCs w:val="24"/>
        </w:rPr>
        <w:t>средом</w:t>
      </w:r>
      <w:proofErr w:type="spellEnd"/>
      <w:r w:rsidRPr="00A62E8F">
        <w:rPr>
          <w:b/>
          <w:szCs w:val="24"/>
        </w:rPr>
        <w:t>“</w:t>
      </w:r>
      <w:proofErr w:type="gramEnd"/>
      <w:r w:rsidRPr="00A62E8F">
        <w:rPr>
          <w:b/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Светлана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Здравковић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>
        <w:rPr>
          <w:szCs w:val="24"/>
        </w:rPr>
        <w:t>медицинске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психологије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сци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председник</w:t>
      </w:r>
      <w:proofErr w:type="spellEnd"/>
      <w:r w:rsidRPr="00A62E8F">
        <w:rPr>
          <w:szCs w:val="24"/>
        </w:rPr>
        <w:t xml:space="preserve"> </w:t>
      </w:r>
    </w:p>
    <w:p w:rsidR="00DF5575" w:rsidRPr="00A62E8F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Ана Подгорац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доктор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медицине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специјализацији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, </w:t>
      </w:r>
    </w:p>
    <w:p w:rsidR="00DF5575" w:rsidRPr="00A62E8F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proofErr w:type="spellStart"/>
      <w:r w:rsidRPr="00A62E8F">
        <w:rPr>
          <w:szCs w:val="24"/>
        </w:rPr>
        <w:t>Др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Ана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Муњиза</w:t>
      </w:r>
      <w:proofErr w:type="spellEnd"/>
      <w:r w:rsidRPr="00A62E8F">
        <w:rPr>
          <w:szCs w:val="24"/>
        </w:rPr>
        <w:t xml:space="preserve">, </w:t>
      </w:r>
      <w:r w:rsidR="007A4D25">
        <w:rPr>
          <w:szCs w:val="24"/>
          <w:lang w:val="sr-Cyrl-RS"/>
        </w:rPr>
        <w:t>спец.</w:t>
      </w:r>
      <w:proofErr w:type="spellStart"/>
      <w:r w:rsidRPr="00A62E8F">
        <w:rPr>
          <w:szCs w:val="24"/>
        </w:rPr>
        <w:t>психијатрије</w:t>
      </w:r>
      <w:proofErr w:type="spellEnd"/>
      <w:r w:rsidRPr="00A62E8F">
        <w:rPr>
          <w:szCs w:val="24"/>
        </w:rPr>
        <w:t xml:space="preserve"> и </w:t>
      </w:r>
    </w:p>
    <w:p w:rsidR="00DF5575" w:rsidRPr="00AA327F" w:rsidRDefault="00DF5575" w:rsidP="004763C2">
      <w:pPr>
        <w:numPr>
          <w:ilvl w:val="1"/>
          <w:numId w:val="33"/>
        </w:numPr>
        <w:spacing w:after="0" w:line="240" w:lineRule="auto"/>
        <w:ind w:left="0" w:hanging="360"/>
        <w:rPr>
          <w:szCs w:val="24"/>
        </w:rPr>
      </w:pPr>
      <w:r>
        <w:rPr>
          <w:szCs w:val="24"/>
          <w:lang w:val="sr-Cyrl-CS"/>
        </w:rPr>
        <w:t>Цветанка Бајкин</w:t>
      </w:r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виши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терапеут</w:t>
      </w:r>
      <w:proofErr w:type="spellEnd"/>
      <w:r w:rsidRPr="00A62E8F">
        <w:rPr>
          <w:szCs w:val="24"/>
        </w:rPr>
        <w:t xml:space="preserve">. </w:t>
      </w:r>
    </w:p>
    <w:p w:rsidR="00AA327F" w:rsidRDefault="00AA327F" w:rsidP="00AA327F">
      <w:pPr>
        <w:spacing w:after="0" w:line="240" w:lineRule="auto"/>
        <w:ind w:left="0" w:firstLine="0"/>
        <w:rPr>
          <w:szCs w:val="24"/>
        </w:rPr>
      </w:pPr>
    </w:p>
    <w:p w:rsidR="00AA327F" w:rsidRPr="00C4374F" w:rsidRDefault="00AA327F" w:rsidP="00AA327F">
      <w:pPr>
        <w:spacing w:after="0" w:line="240" w:lineRule="auto"/>
        <w:ind w:left="0" w:firstLine="0"/>
        <w:rPr>
          <w:szCs w:val="24"/>
        </w:rPr>
      </w:pPr>
    </w:p>
    <w:p w:rsidR="00DF5575" w:rsidRPr="00A62E8F" w:rsidRDefault="00DF5575" w:rsidP="004763C2">
      <w:pPr>
        <w:numPr>
          <w:ilvl w:val="0"/>
          <w:numId w:val="33"/>
        </w:numPr>
        <w:spacing w:after="5" w:line="267" w:lineRule="auto"/>
        <w:ind w:hanging="360"/>
        <w:rPr>
          <w:szCs w:val="24"/>
        </w:rPr>
      </w:pPr>
      <w:r w:rsidRPr="00A62E8F">
        <w:rPr>
          <w:b/>
          <w:szCs w:val="24"/>
        </w:rPr>
        <w:lastRenderedPageBreak/>
        <w:t xml:space="preserve">ЗАШТИТА ПРАВА ПАЦИЈЕНАТА </w:t>
      </w:r>
      <w:proofErr w:type="spellStart"/>
      <w:r w:rsidRPr="00A62E8F">
        <w:rPr>
          <w:b/>
          <w:szCs w:val="24"/>
        </w:rPr>
        <w:t>остварује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се</w:t>
      </w:r>
      <w:proofErr w:type="spellEnd"/>
      <w:r w:rsidRPr="00A62E8F">
        <w:rPr>
          <w:b/>
          <w:szCs w:val="24"/>
        </w:rPr>
        <w:t xml:space="preserve"> у </w:t>
      </w:r>
      <w:proofErr w:type="spellStart"/>
      <w:r w:rsidRPr="00A62E8F">
        <w:rPr>
          <w:b/>
          <w:szCs w:val="24"/>
        </w:rPr>
        <w:t>Канцеларији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заштиту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права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пацијенат</w:t>
      </w:r>
      <w:proofErr w:type="spellEnd"/>
      <w:r w:rsidRPr="00A62E8F">
        <w:rPr>
          <w:b/>
          <w:szCs w:val="24"/>
        </w:rPr>
        <w:t xml:space="preserve"> у </w:t>
      </w:r>
      <w:proofErr w:type="spellStart"/>
      <w:proofErr w:type="gramStart"/>
      <w:r w:rsidRPr="00A62E8F">
        <w:rPr>
          <w:b/>
          <w:szCs w:val="24"/>
        </w:rPr>
        <w:t>Београду</w:t>
      </w:r>
      <w:proofErr w:type="spellEnd"/>
      <w:r w:rsidRPr="00A62E8F">
        <w:rPr>
          <w:b/>
          <w:szCs w:val="24"/>
        </w:rPr>
        <w:t xml:space="preserve"> ,</w:t>
      </w:r>
      <w:proofErr w:type="gram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Тиршова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број</w:t>
      </w:r>
      <w:proofErr w:type="spellEnd"/>
      <w:r w:rsidRPr="00A62E8F">
        <w:rPr>
          <w:b/>
          <w:szCs w:val="24"/>
        </w:rPr>
        <w:t xml:space="preserve"> 1 , </w:t>
      </w:r>
      <w:proofErr w:type="spellStart"/>
      <w:r w:rsidRPr="00A62E8F">
        <w:rPr>
          <w:b/>
          <w:szCs w:val="24"/>
        </w:rPr>
        <w:t>канцеларија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број</w:t>
      </w:r>
      <w:proofErr w:type="spellEnd"/>
      <w:r w:rsidRPr="00A62E8F">
        <w:rPr>
          <w:b/>
          <w:szCs w:val="24"/>
        </w:rPr>
        <w:t xml:space="preserve"> 9 </w:t>
      </w:r>
      <w:proofErr w:type="spellStart"/>
      <w:r w:rsidRPr="00A62E8F">
        <w:rPr>
          <w:b/>
          <w:szCs w:val="24"/>
        </w:rPr>
        <w:t>приземље</w:t>
      </w:r>
      <w:proofErr w:type="spellEnd"/>
      <w:r w:rsidRPr="00A62E8F">
        <w:rPr>
          <w:b/>
          <w:szCs w:val="24"/>
        </w:rPr>
        <w:t>.</w:t>
      </w: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ind w:left="-5" w:firstLine="0"/>
        <w:rPr>
          <w:szCs w:val="24"/>
        </w:rPr>
      </w:pPr>
    </w:p>
    <w:p w:rsidR="00DF5575" w:rsidRPr="00A62E8F" w:rsidRDefault="00DF5575" w:rsidP="00DF5575">
      <w:pPr>
        <w:ind w:left="-5" w:firstLine="0"/>
        <w:rPr>
          <w:szCs w:val="24"/>
        </w:rPr>
      </w:pPr>
      <w:proofErr w:type="spellStart"/>
      <w:r w:rsidRPr="00A62E8F">
        <w:rPr>
          <w:szCs w:val="24"/>
        </w:rPr>
        <w:t>Телефон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је</w:t>
      </w:r>
      <w:proofErr w:type="spellEnd"/>
      <w:r w:rsidRPr="00A62E8F">
        <w:rPr>
          <w:szCs w:val="24"/>
        </w:rPr>
        <w:t xml:space="preserve">: </w:t>
      </w:r>
      <w:r w:rsidRPr="006020B3">
        <w:rPr>
          <w:b/>
          <w:szCs w:val="24"/>
          <w:u w:val="single"/>
        </w:rPr>
        <w:t>011-360-56-34,</w:t>
      </w:r>
      <w:r w:rsidRPr="00A62E8F">
        <w:rPr>
          <w:szCs w:val="24"/>
        </w:rPr>
        <w:t xml:space="preserve"> mail </w:t>
      </w:r>
      <w:proofErr w:type="spellStart"/>
      <w:r w:rsidRPr="00A62E8F">
        <w:rPr>
          <w:szCs w:val="24"/>
        </w:rPr>
        <w:t>adresa</w:t>
      </w:r>
      <w:proofErr w:type="spellEnd"/>
      <w:r w:rsidRPr="00A62E8F">
        <w:rPr>
          <w:szCs w:val="24"/>
        </w:rPr>
        <w:t xml:space="preserve">:  </w:t>
      </w:r>
      <w:hyperlink r:id="rId9" w:history="1">
        <w:r w:rsidRPr="00A62E8F">
          <w:rPr>
            <w:rStyle w:val="Hyperlink"/>
            <w:szCs w:val="24"/>
          </w:rPr>
          <w:t>savetnik.pacijenata@beograd.gov.rs</w:t>
        </w:r>
      </w:hyperlink>
    </w:p>
    <w:p w:rsidR="00DF5575" w:rsidRPr="001977D9" w:rsidRDefault="00DF5575" w:rsidP="00DF5575">
      <w:pPr>
        <w:ind w:left="-5" w:firstLine="0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6020B3" w:rsidRDefault="00DF5575" w:rsidP="004763C2">
      <w:pPr>
        <w:numPr>
          <w:ilvl w:val="0"/>
          <w:numId w:val="33"/>
        </w:numPr>
        <w:spacing w:after="0" w:line="240" w:lineRule="auto"/>
        <w:ind w:firstLine="0"/>
        <w:jc w:val="left"/>
        <w:rPr>
          <w:szCs w:val="24"/>
        </w:rPr>
      </w:pPr>
      <w:r w:rsidRPr="00A62E8F">
        <w:rPr>
          <w:b/>
          <w:szCs w:val="24"/>
        </w:rPr>
        <w:t xml:space="preserve">ИНТЕРНИ КОНТРОЛОР: ЉИЉАНА ДУПОР, </w:t>
      </w:r>
      <w:proofErr w:type="spellStart"/>
      <w:r w:rsidRPr="00A62E8F">
        <w:rPr>
          <w:szCs w:val="24"/>
        </w:rPr>
        <w:t>економиста</w:t>
      </w:r>
      <w:proofErr w:type="spellEnd"/>
      <w:r w:rsidRPr="00A62E8F">
        <w:rPr>
          <w:b/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</w:p>
    <w:p w:rsidR="00DF5575" w:rsidRPr="00C4374F" w:rsidRDefault="00DF5575" w:rsidP="004763C2">
      <w:pPr>
        <w:numPr>
          <w:ilvl w:val="0"/>
          <w:numId w:val="33"/>
        </w:numPr>
        <w:spacing w:after="0" w:line="240" w:lineRule="auto"/>
        <w:ind w:firstLine="0"/>
        <w:jc w:val="left"/>
        <w:rPr>
          <w:szCs w:val="24"/>
        </w:rPr>
      </w:pPr>
      <w:r w:rsidRPr="00A62E8F">
        <w:rPr>
          <w:b/>
          <w:szCs w:val="24"/>
        </w:rPr>
        <w:t xml:space="preserve">АКТИВ ДЕФЕКТОЛОГА – </w:t>
      </w:r>
      <w:proofErr w:type="spellStart"/>
      <w:r w:rsidRPr="00A62E8F">
        <w:rPr>
          <w:szCs w:val="24"/>
        </w:rPr>
        <w:t>председник</w:t>
      </w:r>
      <w:proofErr w:type="spellEnd"/>
      <w:r w:rsidRPr="00A62E8F">
        <w:rPr>
          <w:szCs w:val="24"/>
        </w:rPr>
        <w:t xml:space="preserve"> </w:t>
      </w:r>
      <w:proofErr w:type="spellStart"/>
      <w:r>
        <w:rPr>
          <w:b/>
          <w:szCs w:val="24"/>
        </w:rPr>
        <w:t>Милена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Рајковић</w:t>
      </w:r>
      <w:proofErr w:type="spellEnd"/>
      <w:r w:rsidRPr="00A62E8F">
        <w:rPr>
          <w:b/>
          <w:szCs w:val="24"/>
        </w:rPr>
        <w:t>,</w:t>
      </w:r>
      <w:r w:rsidRPr="00A62E8F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дипл.специјални</w:t>
      </w:r>
      <w:proofErr w:type="spellEnd"/>
      <w:proofErr w:type="gramEnd"/>
      <w:r>
        <w:rPr>
          <w:szCs w:val="24"/>
        </w:rPr>
        <w:t xml:space="preserve"> </w:t>
      </w:r>
    </w:p>
    <w:p w:rsidR="00DF5575" w:rsidRPr="006020B3" w:rsidRDefault="00DF5575" w:rsidP="00DF5575">
      <w:pPr>
        <w:spacing w:after="0" w:line="240" w:lineRule="auto"/>
        <w:ind w:left="0" w:firstLine="720"/>
        <w:jc w:val="left"/>
        <w:rPr>
          <w:szCs w:val="24"/>
        </w:rPr>
      </w:pPr>
      <w:proofErr w:type="spellStart"/>
      <w:r>
        <w:rPr>
          <w:szCs w:val="24"/>
        </w:rPr>
        <w:t>педагог</w:t>
      </w:r>
      <w:proofErr w:type="spellEnd"/>
      <w:r>
        <w:rPr>
          <w:szCs w:val="24"/>
        </w:rPr>
        <w:t xml:space="preserve">,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 xml:space="preserve"> </w:t>
      </w:r>
    </w:p>
    <w:p w:rsidR="00DF5575" w:rsidRPr="006020B3" w:rsidRDefault="00DF5575" w:rsidP="00DF5575">
      <w:pPr>
        <w:spacing w:after="0" w:line="240" w:lineRule="auto"/>
        <w:jc w:val="left"/>
        <w:rPr>
          <w:szCs w:val="24"/>
          <w:lang w:val="sr-Cyrl-CS"/>
        </w:rPr>
      </w:pPr>
    </w:p>
    <w:p w:rsidR="00601A2F" w:rsidRDefault="00DF5575" w:rsidP="00601A2F">
      <w:pPr>
        <w:numPr>
          <w:ilvl w:val="0"/>
          <w:numId w:val="33"/>
        </w:numPr>
        <w:spacing w:after="0" w:line="240" w:lineRule="auto"/>
        <w:ind w:firstLine="0"/>
        <w:jc w:val="left"/>
        <w:rPr>
          <w:szCs w:val="24"/>
        </w:rPr>
      </w:pPr>
      <w:r w:rsidRPr="00A62E8F">
        <w:rPr>
          <w:b/>
          <w:szCs w:val="24"/>
        </w:rPr>
        <w:t>АКТИВ ПСИХОЛОГА</w:t>
      </w:r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председник</w:t>
      </w:r>
      <w:proofErr w:type="spellEnd"/>
      <w:r w:rsidRPr="00A62E8F">
        <w:rPr>
          <w:szCs w:val="24"/>
        </w:rPr>
        <w:t xml:space="preserve"> </w:t>
      </w:r>
      <w:r w:rsidR="00601A2F">
        <w:rPr>
          <w:szCs w:val="24"/>
          <w:lang w:val="sr-Cyrl-RS"/>
        </w:rPr>
        <w:t xml:space="preserve">доц. др </w:t>
      </w:r>
      <w:r w:rsidR="00601A2F">
        <w:rPr>
          <w:b/>
          <w:szCs w:val="24"/>
          <w:lang w:val="sr-Cyrl-CS"/>
        </w:rPr>
        <w:t>Јелена Радосављев Кирћански</w:t>
      </w:r>
      <w:r w:rsidRPr="00A62E8F">
        <w:rPr>
          <w:szCs w:val="24"/>
        </w:rPr>
        <w:t xml:space="preserve">, </w:t>
      </w:r>
    </w:p>
    <w:p w:rsidR="00DF5575" w:rsidRPr="00601A2F" w:rsidRDefault="00DF5575" w:rsidP="00601A2F">
      <w:pPr>
        <w:spacing w:after="0" w:line="240" w:lineRule="auto"/>
        <w:ind w:left="0" w:firstLine="720"/>
        <w:jc w:val="left"/>
        <w:rPr>
          <w:szCs w:val="24"/>
        </w:rPr>
      </w:pP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proofErr w:type="spellStart"/>
      <w:r w:rsidRPr="00601A2F">
        <w:rPr>
          <w:szCs w:val="24"/>
        </w:rPr>
        <w:t>медицинске</w:t>
      </w:r>
      <w:proofErr w:type="spellEnd"/>
      <w:r w:rsidRPr="00601A2F">
        <w:rPr>
          <w:szCs w:val="24"/>
        </w:rPr>
        <w:t xml:space="preserve"> </w:t>
      </w:r>
      <w:proofErr w:type="spellStart"/>
      <w:r w:rsidRPr="00601A2F">
        <w:rPr>
          <w:szCs w:val="24"/>
        </w:rPr>
        <w:t>психологије</w:t>
      </w:r>
      <w:proofErr w:type="spellEnd"/>
    </w:p>
    <w:p w:rsidR="00DF5575" w:rsidRPr="006020B3" w:rsidRDefault="00DF5575" w:rsidP="00DF5575">
      <w:pPr>
        <w:spacing w:after="0" w:line="240" w:lineRule="auto"/>
        <w:jc w:val="left"/>
        <w:rPr>
          <w:szCs w:val="24"/>
          <w:lang w:val="sr-Cyrl-CS"/>
        </w:rPr>
      </w:pPr>
    </w:p>
    <w:p w:rsidR="00DF5575" w:rsidRPr="006020B3" w:rsidRDefault="00DF5575" w:rsidP="004763C2">
      <w:pPr>
        <w:numPr>
          <w:ilvl w:val="0"/>
          <w:numId w:val="33"/>
        </w:numPr>
        <w:spacing w:after="0" w:line="240" w:lineRule="auto"/>
        <w:ind w:firstLine="0"/>
        <w:jc w:val="left"/>
        <w:rPr>
          <w:szCs w:val="24"/>
        </w:rPr>
      </w:pPr>
      <w:r w:rsidRPr="00A62E8F">
        <w:rPr>
          <w:b/>
          <w:szCs w:val="24"/>
        </w:rPr>
        <w:t xml:space="preserve">АКТИВ СОЦИЈАЛНИХ РАДНИКА </w:t>
      </w:r>
      <w:r w:rsidRPr="00A62E8F">
        <w:rPr>
          <w:szCs w:val="24"/>
        </w:rPr>
        <w:t xml:space="preserve">– </w:t>
      </w:r>
      <w:proofErr w:type="spellStart"/>
      <w:r w:rsidRPr="00A62E8F">
        <w:rPr>
          <w:szCs w:val="24"/>
        </w:rPr>
        <w:t>председник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b/>
          <w:szCs w:val="24"/>
        </w:rPr>
        <w:t>Снежана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Стојановић</w:t>
      </w:r>
      <w:proofErr w:type="spellEnd"/>
      <w:r w:rsidRPr="00A62E8F">
        <w:rPr>
          <w:szCs w:val="24"/>
        </w:rPr>
        <w:t xml:space="preserve">, </w:t>
      </w:r>
    </w:p>
    <w:p w:rsidR="00DF5575" w:rsidRDefault="00DF5575" w:rsidP="00DF5575">
      <w:pPr>
        <w:spacing w:after="0" w:line="240" w:lineRule="auto"/>
        <w:ind w:left="0" w:firstLine="720"/>
        <w:jc w:val="left"/>
        <w:rPr>
          <w:szCs w:val="24"/>
          <w:lang w:val="sr-Cyrl-CS"/>
        </w:rPr>
      </w:pPr>
      <w:proofErr w:type="spellStart"/>
      <w:r w:rsidRPr="00A62E8F">
        <w:rPr>
          <w:szCs w:val="24"/>
        </w:rPr>
        <w:t>дипломирани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социјални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радник</w:t>
      </w:r>
      <w:proofErr w:type="spellEnd"/>
    </w:p>
    <w:p w:rsidR="00DF5575" w:rsidRPr="006020B3" w:rsidRDefault="00DF5575" w:rsidP="00DF5575">
      <w:pPr>
        <w:spacing w:after="0" w:line="240" w:lineRule="auto"/>
        <w:jc w:val="left"/>
        <w:rPr>
          <w:szCs w:val="24"/>
          <w:lang w:val="sr-Cyrl-CS"/>
        </w:rPr>
      </w:pPr>
    </w:p>
    <w:p w:rsidR="00DF5575" w:rsidRPr="006020B3" w:rsidRDefault="00DF5575" w:rsidP="004763C2">
      <w:pPr>
        <w:numPr>
          <w:ilvl w:val="0"/>
          <w:numId w:val="33"/>
        </w:numPr>
        <w:spacing w:after="0" w:line="240" w:lineRule="auto"/>
        <w:ind w:firstLine="0"/>
        <w:jc w:val="left"/>
        <w:rPr>
          <w:szCs w:val="24"/>
        </w:rPr>
      </w:pPr>
      <w:r w:rsidRPr="00A62E8F">
        <w:rPr>
          <w:b/>
          <w:szCs w:val="24"/>
        </w:rPr>
        <w:t xml:space="preserve">СТРУЧНИ ТИМ ЗА ЗАШТИТУ ДЕЦЕ ОД ЗЛОСТАВЉАЊА И </w:t>
      </w:r>
    </w:p>
    <w:p w:rsidR="00E94D85" w:rsidRPr="00E94D85" w:rsidRDefault="00DF5575" w:rsidP="00E94D85">
      <w:pPr>
        <w:spacing w:after="0" w:line="240" w:lineRule="auto"/>
        <w:ind w:left="720" w:firstLine="0"/>
        <w:jc w:val="left"/>
        <w:rPr>
          <w:szCs w:val="24"/>
          <w:lang w:val="sr-Cyrl-CS"/>
        </w:rPr>
      </w:pPr>
      <w:r w:rsidRPr="00A62E8F">
        <w:rPr>
          <w:b/>
          <w:szCs w:val="24"/>
        </w:rPr>
        <w:t xml:space="preserve">ЗАНЕМАРИВАЊА </w:t>
      </w:r>
      <w:proofErr w:type="spellStart"/>
      <w:r w:rsidRPr="00A62E8F">
        <w:rPr>
          <w:szCs w:val="24"/>
        </w:rPr>
        <w:t>поступа</w:t>
      </w:r>
      <w:proofErr w:type="spellEnd"/>
      <w:r w:rsidRPr="00A62E8F">
        <w:rPr>
          <w:szCs w:val="24"/>
        </w:rPr>
        <w:t xml:space="preserve">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Посебним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протоколом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система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заштиту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деце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злостављања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занемаривања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Министарства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Републике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Србије</w:t>
      </w:r>
      <w:proofErr w:type="spellEnd"/>
      <w:r w:rsidRPr="00A62E8F">
        <w:rPr>
          <w:szCs w:val="24"/>
        </w:rPr>
        <w:t xml:space="preserve">, и </w:t>
      </w:r>
      <w:proofErr w:type="spellStart"/>
      <w:r w:rsidRPr="00A62E8F">
        <w:rPr>
          <w:szCs w:val="24"/>
        </w:rPr>
        <w:t>чине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га</w:t>
      </w:r>
      <w:proofErr w:type="spellEnd"/>
      <w:r w:rsidRPr="00A62E8F">
        <w:rPr>
          <w:szCs w:val="24"/>
        </w:rPr>
        <w:t>:</w:t>
      </w:r>
    </w:p>
    <w:p w:rsidR="00DF5575" w:rsidRPr="000F2EA5" w:rsidRDefault="00DF5575" w:rsidP="00DF5575">
      <w:pPr>
        <w:spacing w:after="0" w:line="240" w:lineRule="auto"/>
        <w:ind w:left="720" w:firstLine="0"/>
        <w:jc w:val="left"/>
        <w:rPr>
          <w:szCs w:val="24"/>
          <w:lang w:val="sr-Cyrl-CS"/>
        </w:rPr>
      </w:pPr>
    </w:p>
    <w:p w:rsidR="00DF5575" w:rsidRDefault="00DF5575" w:rsidP="004763C2">
      <w:pPr>
        <w:numPr>
          <w:ilvl w:val="1"/>
          <w:numId w:val="39"/>
        </w:numPr>
        <w:spacing w:after="0" w:line="240" w:lineRule="auto"/>
        <w:rPr>
          <w:sz w:val="22"/>
          <w:lang w:val="sr-Cyrl-CS"/>
        </w:rPr>
      </w:pPr>
      <w:r>
        <w:rPr>
          <w:sz w:val="22"/>
          <w:lang w:val="sr-Cyrl-CS"/>
        </w:rPr>
        <w:t>Д</w:t>
      </w:r>
      <w:r w:rsidR="001C0106">
        <w:rPr>
          <w:sz w:val="22"/>
          <w:lang w:val="sr-Cyrl-CS"/>
        </w:rPr>
        <w:t>оц. др</w:t>
      </w:r>
      <w:r>
        <w:rPr>
          <w:sz w:val="22"/>
          <w:lang w:val="sr-Cyrl-CS"/>
        </w:rPr>
        <w:t xml:space="preserve"> </w:t>
      </w:r>
      <w:r w:rsidR="001C0106">
        <w:rPr>
          <w:sz w:val="22"/>
          <w:lang w:val="sr-Cyrl-CS"/>
        </w:rPr>
        <w:t xml:space="preserve"> </w:t>
      </w:r>
      <w:r w:rsidR="001C0106" w:rsidRPr="00DB7714">
        <w:rPr>
          <w:b/>
          <w:bCs/>
          <w:sz w:val="22"/>
          <w:lang w:val="sr-Cyrl-CS"/>
        </w:rPr>
        <w:t>Јелена Радосављев Кирћански</w:t>
      </w:r>
      <w:r>
        <w:rPr>
          <w:sz w:val="22"/>
          <w:lang w:val="sr-Cyrl-CS"/>
        </w:rPr>
        <w:t xml:space="preserve">, </w:t>
      </w:r>
      <w:r w:rsidR="001C0106">
        <w:rPr>
          <w:sz w:val="22"/>
          <w:lang w:val="sr-Cyrl-CS"/>
        </w:rPr>
        <w:t xml:space="preserve">психолог </w:t>
      </w:r>
      <w:r>
        <w:rPr>
          <w:sz w:val="22"/>
          <w:lang w:val="sr-Cyrl-CS"/>
        </w:rPr>
        <w:t>специјалиста, председник</w:t>
      </w:r>
    </w:p>
    <w:p w:rsidR="00E94D85" w:rsidRPr="00E94D85" w:rsidRDefault="00E94D85" w:rsidP="00E94D85">
      <w:pPr>
        <w:numPr>
          <w:ilvl w:val="1"/>
          <w:numId w:val="39"/>
        </w:numPr>
        <w:spacing w:after="0" w:line="240" w:lineRule="auto"/>
        <w:rPr>
          <w:sz w:val="22"/>
          <w:lang w:val="sr-Cyrl-CS"/>
        </w:rPr>
      </w:pPr>
      <w:r>
        <w:rPr>
          <w:sz w:val="22"/>
          <w:lang w:val="sr-Cyrl-CS"/>
        </w:rPr>
        <w:t>Кл.асистент др сци Марија Митковић Вончина, спец.психијатрије</w:t>
      </w:r>
    </w:p>
    <w:p w:rsidR="00DF5575" w:rsidRDefault="00DF5575" w:rsidP="004763C2">
      <w:pPr>
        <w:numPr>
          <w:ilvl w:val="1"/>
          <w:numId w:val="39"/>
        </w:numPr>
        <w:spacing w:after="0" w:line="240" w:lineRule="auto"/>
        <w:rPr>
          <w:sz w:val="22"/>
          <w:lang w:val="sr-Cyrl-CS"/>
        </w:rPr>
      </w:pPr>
      <w:r>
        <w:rPr>
          <w:sz w:val="22"/>
          <w:lang w:val="sr-Cyrl-CS"/>
        </w:rPr>
        <w:t>Д</w:t>
      </w:r>
      <w:r w:rsidRPr="00FF79B4">
        <w:rPr>
          <w:sz w:val="22"/>
          <w:lang w:val="sr-Cyrl-CS"/>
        </w:rPr>
        <w:t>р</w:t>
      </w:r>
      <w:r w:rsidRPr="00822BEC">
        <w:rPr>
          <w:sz w:val="22"/>
          <w:lang w:val="sr-Cyrl-CS"/>
        </w:rPr>
        <w:t xml:space="preserve"> </w:t>
      </w:r>
      <w:r w:rsidR="00E94D85">
        <w:rPr>
          <w:sz w:val="22"/>
          <w:lang w:val="sr-Cyrl-CS"/>
        </w:rPr>
        <w:t xml:space="preserve">сци.мед. </w:t>
      </w:r>
      <w:r>
        <w:rPr>
          <w:sz w:val="22"/>
          <w:lang w:val="sr-Cyrl-CS"/>
        </w:rPr>
        <w:t>Жељка Кошутић, спец.психијатрије</w:t>
      </w:r>
    </w:p>
    <w:p w:rsidR="001C0106" w:rsidRPr="00FF79B4" w:rsidRDefault="001C0106" w:rsidP="004763C2">
      <w:pPr>
        <w:numPr>
          <w:ilvl w:val="1"/>
          <w:numId w:val="39"/>
        </w:numPr>
        <w:spacing w:after="0" w:line="240" w:lineRule="auto"/>
        <w:rPr>
          <w:sz w:val="22"/>
          <w:lang w:val="sr-Cyrl-CS"/>
        </w:rPr>
      </w:pPr>
      <w:r>
        <w:rPr>
          <w:sz w:val="22"/>
          <w:lang w:val="sr-Cyrl-CS"/>
        </w:rPr>
        <w:t>Др Роберто Грујичић</w:t>
      </w:r>
    </w:p>
    <w:p w:rsidR="00DF5575" w:rsidRPr="00FF79B4" w:rsidRDefault="00DF5575" w:rsidP="004763C2">
      <w:pPr>
        <w:numPr>
          <w:ilvl w:val="1"/>
          <w:numId w:val="39"/>
        </w:numPr>
        <w:spacing w:after="0" w:line="240" w:lineRule="auto"/>
        <w:rPr>
          <w:sz w:val="22"/>
          <w:lang w:val="sr-Cyrl-CS"/>
        </w:rPr>
      </w:pPr>
      <w:r w:rsidRPr="00FF79B4">
        <w:rPr>
          <w:sz w:val="22"/>
          <w:lang w:val="sr-Cyrl-CS"/>
        </w:rPr>
        <w:t>Теодора Минчић, специјалиста медицинске психологије,</w:t>
      </w:r>
    </w:p>
    <w:p w:rsidR="00DF5575" w:rsidRDefault="00DF5575" w:rsidP="004763C2">
      <w:pPr>
        <w:numPr>
          <w:ilvl w:val="1"/>
          <w:numId w:val="39"/>
        </w:numPr>
        <w:spacing w:after="0" w:line="240" w:lineRule="auto"/>
        <w:rPr>
          <w:sz w:val="22"/>
          <w:lang w:val="sr-Cyrl-CS"/>
        </w:rPr>
      </w:pPr>
      <w:r w:rsidRPr="00FF79B4">
        <w:rPr>
          <w:sz w:val="22"/>
          <w:lang w:val="sr-Cyrl-CS"/>
        </w:rPr>
        <w:t>Снежана Стојановић, дипломирани социјални радник</w:t>
      </w:r>
      <w:r>
        <w:rPr>
          <w:sz w:val="22"/>
          <w:lang w:val="sr-Cyrl-CS"/>
        </w:rPr>
        <w:t>,</w:t>
      </w:r>
    </w:p>
    <w:p w:rsidR="00DB7714" w:rsidRDefault="00DB7714" w:rsidP="004763C2">
      <w:pPr>
        <w:numPr>
          <w:ilvl w:val="1"/>
          <w:numId w:val="39"/>
        </w:numPr>
        <w:spacing w:after="0" w:line="240" w:lineRule="auto"/>
        <w:rPr>
          <w:sz w:val="22"/>
          <w:lang w:val="sr-Cyrl-CS"/>
        </w:rPr>
      </w:pPr>
      <w:r>
        <w:rPr>
          <w:sz w:val="22"/>
          <w:lang w:val="sr-Cyrl-CS"/>
        </w:rPr>
        <w:t>Јасмина Богдановић, социјални радник,</w:t>
      </w:r>
    </w:p>
    <w:p w:rsidR="00E94D85" w:rsidRDefault="00E94D85" w:rsidP="004763C2">
      <w:pPr>
        <w:numPr>
          <w:ilvl w:val="1"/>
          <w:numId w:val="39"/>
        </w:numPr>
        <w:spacing w:after="0" w:line="240" w:lineRule="auto"/>
        <w:rPr>
          <w:sz w:val="22"/>
          <w:lang w:val="sr-Cyrl-CS"/>
        </w:rPr>
      </w:pPr>
      <w:r>
        <w:rPr>
          <w:sz w:val="22"/>
          <w:lang w:val="sr-Cyrl-CS"/>
        </w:rPr>
        <w:t>Мина Ђурић, социјални радник</w:t>
      </w:r>
      <w:r w:rsidR="00DB7714">
        <w:rPr>
          <w:sz w:val="22"/>
          <w:lang w:val="sr-Cyrl-CS"/>
        </w:rPr>
        <w:t xml:space="preserve"> и</w:t>
      </w:r>
    </w:p>
    <w:p w:rsidR="00DF5575" w:rsidRPr="00FF79B4" w:rsidRDefault="00DF5575" w:rsidP="004763C2">
      <w:pPr>
        <w:numPr>
          <w:ilvl w:val="1"/>
          <w:numId w:val="39"/>
        </w:numPr>
        <w:spacing w:after="0" w:line="240" w:lineRule="auto"/>
        <w:rPr>
          <w:sz w:val="22"/>
          <w:lang w:val="sr-Cyrl-CS"/>
        </w:rPr>
      </w:pPr>
      <w:r>
        <w:rPr>
          <w:sz w:val="22"/>
          <w:lang w:val="sr-Cyrl-CS"/>
        </w:rPr>
        <w:t>Томислав Чумић, медицински техничар</w:t>
      </w:r>
      <w:r w:rsidRPr="00FF79B4">
        <w:rPr>
          <w:sz w:val="22"/>
          <w:lang w:val="sr-Cyrl-CS"/>
        </w:rPr>
        <w:t>.</w:t>
      </w:r>
    </w:p>
    <w:p w:rsidR="00DF5575" w:rsidRDefault="00DF5575" w:rsidP="00DF5575">
      <w:pPr>
        <w:spacing w:after="0" w:line="240" w:lineRule="auto"/>
        <w:ind w:left="0" w:firstLine="0"/>
        <w:rPr>
          <w:szCs w:val="24"/>
          <w:lang w:val="sr-Cyrl-CS"/>
        </w:rPr>
      </w:pPr>
    </w:p>
    <w:p w:rsidR="00DF5575" w:rsidRDefault="00DF5575" w:rsidP="00DF5575">
      <w:pPr>
        <w:spacing w:after="0" w:line="240" w:lineRule="auto"/>
        <w:ind w:left="0" w:firstLine="0"/>
        <w:rPr>
          <w:szCs w:val="24"/>
          <w:lang w:val="sr-Cyrl-CS"/>
        </w:rPr>
      </w:pPr>
    </w:p>
    <w:p w:rsidR="00DF5575" w:rsidRPr="001F50CD" w:rsidRDefault="00DF5575" w:rsidP="00DF5575">
      <w:pPr>
        <w:spacing w:after="0" w:line="240" w:lineRule="auto"/>
        <w:ind w:left="0" w:firstLine="0"/>
        <w:rPr>
          <w:b/>
          <w:lang w:val="sr-Cyrl-CS"/>
        </w:rPr>
      </w:pPr>
      <w:r w:rsidRPr="001F50CD">
        <w:rPr>
          <w:b/>
          <w:szCs w:val="24"/>
          <w:lang w:val="sr-Cyrl-CS"/>
        </w:rPr>
        <w:t>10</w:t>
      </w:r>
      <w:r>
        <w:rPr>
          <w:b/>
          <w:szCs w:val="24"/>
          <w:lang w:val="sr-Cyrl-CS"/>
        </w:rPr>
        <w:t xml:space="preserve">)  </w:t>
      </w:r>
      <w:r>
        <w:rPr>
          <w:szCs w:val="24"/>
          <w:lang w:val="sr-Cyrl-CS"/>
        </w:rPr>
        <w:t xml:space="preserve">   </w:t>
      </w:r>
      <w:r>
        <w:rPr>
          <w:b/>
          <w:szCs w:val="24"/>
          <w:lang w:val="sr-Cyrl-CS"/>
        </w:rPr>
        <w:t xml:space="preserve">Стручни тим за примену Посебног протокола Министарства здравља за   </w:t>
      </w:r>
    </w:p>
    <w:p w:rsidR="00DF5575" w:rsidRPr="001F50CD" w:rsidRDefault="00DF5575" w:rsidP="00DF5575">
      <w:pPr>
        <w:spacing w:after="0" w:line="240" w:lineRule="auto"/>
        <w:ind w:left="0" w:firstLine="0"/>
        <w:rPr>
          <w:b/>
          <w:lang w:val="sr-Cyrl-CS"/>
        </w:rPr>
      </w:pPr>
      <w:r>
        <w:rPr>
          <w:b/>
          <w:szCs w:val="24"/>
          <w:lang w:val="sr-Cyrl-CS"/>
        </w:rPr>
        <w:t xml:space="preserve">          заштиту и поступање са женама које су изложене насиљу чине: </w:t>
      </w:r>
    </w:p>
    <w:p w:rsidR="00DF5575" w:rsidRDefault="00DF5575" w:rsidP="004763C2">
      <w:pPr>
        <w:numPr>
          <w:ilvl w:val="0"/>
          <w:numId w:val="40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Мр др Сања Николић, спец. психијатрије, председник</w:t>
      </w:r>
    </w:p>
    <w:p w:rsidR="00DF5575" w:rsidRDefault="00DF5575" w:rsidP="004763C2">
      <w:pPr>
        <w:numPr>
          <w:ilvl w:val="0"/>
          <w:numId w:val="40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Снежана Стојановић, дипломирани социјални радник</w:t>
      </w:r>
    </w:p>
    <w:p w:rsidR="00DF5575" w:rsidRDefault="00DF5575" w:rsidP="004763C2">
      <w:pPr>
        <w:numPr>
          <w:ilvl w:val="0"/>
          <w:numId w:val="40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Златко Вујин, виши медидински техничар</w:t>
      </w:r>
    </w:p>
    <w:p w:rsidR="00DF5575" w:rsidRPr="001F50CD" w:rsidRDefault="00DF5575" w:rsidP="00DF5575">
      <w:pPr>
        <w:spacing w:after="0" w:line="240" w:lineRule="auto"/>
        <w:ind w:left="720" w:firstLine="0"/>
        <w:rPr>
          <w:b/>
          <w:lang w:val="sr-Cyrl-CS"/>
        </w:rPr>
      </w:pPr>
    </w:p>
    <w:p w:rsidR="00DF5575" w:rsidRPr="003E7A32" w:rsidRDefault="00DF5575" w:rsidP="00DF5575">
      <w:pPr>
        <w:spacing w:after="0" w:line="240" w:lineRule="auto"/>
        <w:ind w:left="0" w:firstLine="0"/>
        <w:rPr>
          <w:b/>
          <w:lang w:val="sr-Cyrl-CS"/>
        </w:rPr>
      </w:pPr>
    </w:p>
    <w:p w:rsidR="00DF5575" w:rsidRPr="00512D24" w:rsidRDefault="00DF5575" w:rsidP="00DF5575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b/>
          <w:szCs w:val="24"/>
          <w:lang w:val="sr-Cyrl-CS"/>
        </w:rPr>
        <w:t xml:space="preserve">11)     Руководећи трим за </w:t>
      </w:r>
      <w:proofErr w:type="spellStart"/>
      <w:r w:rsidRPr="00A62E8F">
        <w:rPr>
          <w:b/>
          <w:szCs w:val="24"/>
        </w:rPr>
        <w:t>управљање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медицинским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отпадом</w:t>
      </w:r>
      <w:proofErr w:type="spellEnd"/>
      <w:r w:rsidRPr="00A62E8F">
        <w:rPr>
          <w:b/>
          <w:szCs w:val="24"/>
        </w:rPr>
        <w:t xml:space="preserve"> </w:t>
      </w:r>
      <w:r w:rsidRPr="00A62E8F">
        <w:rPr>
          <w:szCs w:val="24"/>
        </w:rPr>
        <w:t xml:space="preserve">у </w:t>
      </w:r>
      <w:proofErr w:type="spellStart"/>
      <w:r w:rsidRPr="00A62E8F">
        <w:rPr>
          <w:szCs w:val="24"/>
        </w:rPr>
        <w:t>Институту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 </w:t>
      </w:r>
    </w:p>
    <w:p w:rsidR="00DF5575" w:rsidRDefault="00DF5575" w:rsidP="00DF5575">
      <w:pPr>
        <w:tabs>
          <w:tab w:val="left" w:pos="567"/>
          <w:tab w:val="left" w:pos="709"/>
        </w:tabs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следећем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саставу</w:t>
      </w:r>
      <w:proofErr w:type="spellEnd"/>
      <w:r w:rsidRPr="00A62E8F">
        <w:rPr>
          <w:szCs w:val="24"/>
        </w:rPr>
        <w:t xml:space="preserve">: </w:t>
      </w:r>
    </w:p>
    <w:p w:rsidR="00DF5575" w:rsidRDefault="00DF5575" w:rsidP="004763C2">
      <w:pPr>
        <w:numPr>
          <w:ilvl w:val="0"/>
          <w:numId w:val="41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Др Марко Јелисавчић, спец. педијатрије, председник</w:t>
      </w:r>
    </w:p>
    <w:p w:rsidR="00DF5575" w:rsidRDefault="00DF5575" w:rsidP="004763C2">
      <w:pPr>
        <w:numPr>
          <w:ilvl w:val="0"/>
          <w:numId w:val="41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 xml:space="preserve">Александра Тодоровић, </w:t>
      </w:r>
      <w:r w:rsidR="007A4D25">
        <w:rPr>
          <w:szCs w:val="24"/>
          <w:lang w:val="sr-Cyrl-CS"/>
        </w:rPr>
        <w:t>магистар</w:t>
      </w:r>
      <w:r>
        <w:rPr>
          <w:szCs w:val="24"/>
          <w:lang w:val="sr-Cyrl-CS"/>
        </w:rPr>
        <w:t xml:space="preserve"> фармац</w:t>
      </w:r>
      <w:r w:rsidR="007A4D25">
        <w:rPr>
          <w:szCs w:val="24"/>
          <w:lang w:val="sr-Cyrl-CS"/>
        </w:rPr>
        <w:t>ије</w:t>
      </w:r>
      <w:r>
        <w:rPr>
          <w:szCs w:val="24"/>
          <w:lang w:val="sr-Cyrl-CS"/>
        </w:rPr>
        <w:t>, члан</w:t>
      </w:r>
    </w:p>
    <w:p w:rsidR="00DF5575" w:rsidRDefault="00DF5575" w:rsidP="004763C2">
      <w:pPr>
        <w:numPr>
          <w:ilvl w:val="0"/>
          <w:numId w:val="41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Златко Вујин, виши медицински техничар, члан</w:t>
      </w:r>
    </w:p>
    <w:p w:rsidR="00DF5575" w:rsidRDefault="00DF5575" w:rsidP="004763C2">
      <w:pPr>
        <w:numPr>
          <w:ilvl w:val="0"/>
          <w:numId w:val="41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Данијела Видић – Максимовић, виша медицинска сестра, члан</w:t>
      </w:r>
    </w:p>
    <w:p w:rsidR="00DF5575" w:rsidRDefault="00DF5575" w:rsidP="004763C2">
      <w:pPr>
        <w:numPr>
          <w:ilvl w:val="0"/>
          <w:numId w:val="41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Ирена Стевановић, лаборант, члан</w:t>
      </w:r>
    </w:p>
    <w:p w:rsidR="00DF5575" w:rsidRDefault="00DF5575" w:rsidP="004763C2">
      <w:pPr>
        <w:numPr>
          <w:ilvl w:val="0"/>
          <w:numId w:val="41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Бошко Раковић, референт за административно-техничке послове, члан</w:t>
      </w:r>
    </w:p>
    <w:p w:rsidR="00DF5575" w:rsidRDefault="00DF5575" w:rsidP="004763C2">
      <w:pPr>
        <w:numPr>
          <w:ilvl w:val="0"/>
          <w:numId w:val="41"/>
        </w:num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Рената Крчамар, материјални књиговођа основних средстава, члан.</w:t>
      </w:r>
    </w:p>
    <w:p w:rsidR="00DF5575" w:rsidRDefault="00DF5575" w:rsidP="00DF5575">
      <w:pPr>
        <w:spacing w:after="0" w:line="240" w:lineRule="auto"/>
        <w:ind w:left="1440" w:firstLine="0"/>
        <w:rPr>
          <w:szCs w:val="24"/>
          <w:lang w:val="sr-Cyrl-CS"/>
        </w:rPr>
      </w:pPr>
    </w:p>
    <w:p w:rsidR="00975E73" w:rsidRDefault="00975E73" w:rsidP="00DF5575">
      <w:pPr>
        <w:spacing w:after="0" w:line="240" w:lineRule="auto"/>
        <w:ind w:left="1440" w:firstLine="0"/>
        <w:rPr>
          <w:szCs w:val="24"/>
          <w:lang w:val="sr-Cyrl-CS"/>
        </w:rPr>
      </w:pPr>
    </w:p>
    <w:p w:rsidR="00975E73" w:rsidRDefault="00975E73" w:rsidP="00DF5575">
      <w:pPr>
        <w:spacing w:after="0" w:line="240" w:lineRule="auto"/>
        <w:ind w:left="1440" w:firstLine="0"/>
        <w:rPr>
          <w:szCs w:val="24"/>
          <w:lang w:val="sr-Cyrl-CS"/>
        </w:rPr>
      </w:pPr>
    </w:p>
    <w:p w:rsidR="00975E73" w:rsidRPr="00C4374F" w:rsidRDefault="00975E73" w:rsidP="00DF5575">
      <w:pPr>
        <w:spacing w:after="0" w:line="240" w:lineRule="auto"/>
        <w:ind w:left="1440" w:firstLine="0"/>
        <w:rPr>
          <w:szCs w:val="24"/>
          <w:lang w:val="sr-Cyrl-CS"/>
        </w:rPr>
      </w:pPr>
      <w:bookmarkStart w:id="0" w:name="_GoBack"/>
      <w:bookmarkEnd w:id="0"/>
    </w:p>
    <w:p w:rsidR="00DF5575" w:rsidRDefault="00DF5575" w:rsidP="00DF5575">
      <w:pPr>
        <w:spacing w:after="0" w:line="240" w:lineRule="auto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lastRenderedPageBreak/>
        <w:t>12)</w:t>
      </w:r>
      <w:r>
        <w:rPr>
          <w:b/>
          <w:szCs w:val="24"/>
          <w:lang w:val="sr-Cyrl-CS"/>
        </w:rPr>
        <w:tab/>
        <w:t>Радна група за успостављање финансијског управљања и контроле:</w:t>
      </w:r>
    </w:p>
    <w:p w:rsidR="00DF5575" w:rsidRPr="00512D24" w:rsidRDefault="00DF5575" w:rsidP="004763C2">
      <w:pPr>
        <w:numPr>
          <w:ilvl w:val="3"/>
          <w:numId w:val="33"/>
        </w:numPr>
        <w:spacing w:after="0" w:line="240" w:lineRule="auto"/>
        <w:ind w:hanging="720"/>
        <w:rPr>
          <w:szCs w:val="24"/>
          <w:lang w:val="sr-Cyrl-CS"/>
        </w:rPr>
      </w:pPr>
      <w:r w:rsidRPr="00512D24">
        <w:rPr>
          <w:szCs w:val="24"/>
          <w:lang w:val="sr-Cyrl-CS"/>
        </w:rPr>
        <w:t>Бранка Николић, дипл.економиста, председник</w:t>
      </w:r>
    </w:p>
    <w:p w:rsidR="00DF5575" w:rsidRPr="00512D24" w:rsidRDefault="00DF5575" w:rsidP="004763C2">
      <w:pPr>
        <w:numPr>
          <w:ilvl w:val="3"/>
          <w:numId w:val="33"/>
        </w:numPr>
        <w:spacing w:after="0" w:line="240" w:lineRule="auto"/>
        <w:ind w:hanging="720"/>
        <w:rPr>
          <w:szCs w:val="24"/>
          <w:lang w:val="sr-Cyrl-CS"/>
        </w:rPr>
      </w:pPr>
      <w:r w:rsidRPr="00512D24">
        <w:rPr>
          <w:szCs w:val="24"/>
          <w:lang w:val="sr-Cyrl-CS"/>
        </w:rPr>
        <w:t>Зора Поповић, дипл.правник, члан</w:t>
      </w:r>
    </w:p>
    <w:p w:rsidR="00DF5575" w:rsidRDefault="00DF5575" w:rsidP="004763C2">
      <w:pPr>
        <w:numPr>
          <w:ilvl w:val="3"/>
          <w:numId w:val="33"/>
        </w:numPr>
        <w:spacing w:after="0" w:line="240" w:lineRule="auto"/>
        <w:ind w:hanging="720"/>
        <w:rPr>
          <w:szCs w:val="24"/>
          <w:lang w:val="sr-Cyrl-CS"/>
        </w:rPr>
      </w:pPr>
      <w:r w:rsidRPr="00512D24">
        <w:rPr>
          <w:szCs w:val="24"/>
          <w:lang w:val="sr-Cyrl-CS"/>
        </w:rPr>
        <w:t>Мирјана Лазаревић, дипл.економиста, члан</w:t>
      </w:r>
    </w:p>
    <w:p w:rsidR="00DF5575" w:rsidRPr="00512D24" w:rsidRDefault="00DF5575" w:rsidP="00DF5575">
      <w:pPr>
        <w:spacing w:after="0" w:line="240" w:lineRule="auto"/>
        <w:ind w:left="2160" w:firstLine="0"/>
        <w:rPr>
          <w:szCs w:val="24"/>
          <w:lang w:val="sr-Cyrl-CS"/>
        </w:rPr>
      </w:pPr>
    </w:p>
    <w:p w:rsidR="00DF5575" w:rsidRPr="007A4D25" w:rsidRDefault="00DF5575" w:rsidP="00AA327F">
      <w:pPr>
        <w:numPr>
          <w:ilvl w:val="3"/>
          <w:numId w:val="6"/>
        </w:numPr>
        <w:spacing w:after="0" w:line="240" w:lineRule="auto"/>
        <w:ind w:left="709" w:hanging="578"/>
        <w:rPr>
          <w:szCs w:val="24"/>
        </w:rPr>
      </w:pPr>
      <w:proofErr w:type="spellStart"/>
      <w:r w:rsidRPr="001F50CD">
        <w:rPr>
          <w:b/>
          <w:szCs w:val="24"/>
        </w:rPr>
        <w:t>Лице</w:t>
      </w:r>
      <w:proofErr w:type="spellEnd"/>
      <w:r w:rsidRPr="001F50CD">
        <w:rPr>
          <w:b/>
          <w:szCs w:val="24"/>
        </w:rPr>
        <w:t xml:space="preserve"> </w:t>
      </w:r>
      <w:proofErr w:type="spellStart"/>
      <w:r w:rsidRPr="001F50CD">
        <w:rPr>
          <w:b/>
          <w:szCs w:val="24"/>
        </w:rPr>
        <w:t>задуж</w:t>
      </w:r>
      <w:r>
        <w:rPr>
          <w:b/>
          <w:szCs w:val="24"/>
        </w:rPr>
        <w:t>ено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за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односе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са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јавношћу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је</w:t>
      </w:r>
      <w:proofErr w:type="spellEnd"/>
      <w:r>
        <w:rPr>
          <w:b/>
          <w:szCs w:val="24"/>
        </w:rPr>
        <w:t xml:space="preserve"> д</w:t>
      </w:r>
      <w:r>
        <w:rPr>
          <w:b/>
          <w:szCs w:val="24"/>
          <w:lang w:val="sr-Cyrl-CS"/>
        </w:rPr>
        <w:t xml:space="preserve">ипл. психолог </w:t>
      </w:r>
      <w:r w:rsidRPr="001F50CD">
        <w:rPr>
          <w:b/>
          <w:szCs w:val="24"/>
        </w:rPr>
        <w:t>С</w:t>
      </w:r>
      <w:r>
        <w:rPr>
          <w:b/>
          <w:szCs w:val="24"/>
          <w:lang w:val="sr-Cyrl-CS"/>
        </w:rPr>
        <w:t>ВЕТЛАНА ЗДРАВКОВИЋ</w:t>
      </w:r>
      <w:r w:rsidRPr="001F50CD">
        <w:rPr>
          <w:b/>
          <w:szCs w:val="24"/>
        </w:rPr>
        <w:t>,</w:t>
      </w:r>
      <w:r w:rsidRPr="00A62E8F">
        <w:rPr>
          <w:b/>
          <w:szCs w:val="24"/>
        </w:rPr>
        <w:t xml:space="preserve"> </w:t>
      </w:r>
      <w:proofErr w:type="spellStart"/>
      <w:r w:rsidRPr="00A62E8F">
        <w:rPr>
          <w:szCs w:val="24"/>
        </w:rPr>
        <w:t>специјалиста</w:t>
      </w:r>
      <w:proofErr w:type="spellEnd"/>
      <w:r w:rsidRPr="00A62E8F">
        <w:rPr>
          <w:szCs w:val="24"/>
        </w:rPr>
        <w:t xml:space="preserve"> </w:t>
      </w:r>
      <w:r>
        <w:rPr>
          <w:szCs w:val="24"/>
          <w:lang w:val="sr-Cyrl-CS"/>
        </w:rPr>
        <w:t>медицинске психологије</w:t>
      </w:r>
      <w:r w:rsidRPr="00A62E8F">
        <w:rPr>
          <w:szCs w:val="24"/>
        </w:rPr>
        <w:t xml:space="preserve">, </w:t>
      </w:r>
      <w:r>
        <w:rPr>
          <w:szCs w:val="24"/>
          <w:lang w:val="sr-Cyrl-CS"/>
        </w:rPr>
        <w:t>д</w:t>
      </w:r>
      <w:r w:rsidRPr="00A62E8F">
        <w:rPr>
          <w:szCs w:val="24"/>
        </w:rPr>
        <w:t xml:space="preserve">р. </w:t>
      </w:r>
      <w:proofErr w:type="spellStart"/>
      <w:r w:rsidRPr="00A62E8F">
        <w:rPr>
          <w:szCs w:val="24"/>
        </w:rPr>
        <w:t>сци</w:t>
      </w:r>
      <w:proofErr w:type="spellEnd"/>
      <w:r w:rsidRPr="00A62E8F">
        <w:rPr>
          <w:szCs w:val="24"/>
        </w:rPr>
        <w:t>.</w:t>
      </w:r>
      <w:r w:rsidRPr="00A62E8F">
        <w:rPr>
          <w:b/>
          <w:szCs w:val="24"/>
        </w:rPr>
        <w:t xml:space="preserve"> </w:t>
      </w:r>
    </w:p>
    <w:p w:rsidR="007A4D25" w:rsidRPr="00AA327F" w:rsidRDefault="007A4D25" w:rsidP="007A4D25">
      <w:pPr>
        <w:spacing w:after="0" w:line="240" w:lineRule="auto"/>
        <w:ind w:left="709" w:firstLine="0"/>
        <w:rPr>
          <w:szCs w:val="24"/>
        </w:rPr>
      </w:pPr>
    </w:p>
    <w:p w:rsidR="00DF5575" w:rsidRDefault="00DF5575" w:rsidP="004763C2">
      <w:pPr>
        <w:numPr>
          <w:ilvl w:val="3"/>
          <w:numId w:val="6"/>
        </w:numPr>
        <w:spacing w:after="0" w:line="240" w:lineRule="auto"/>
        <w:ind w:left="709" w:hanging="578"/>
        <w:rPr>
          <w:b/>
          <w:szCs w:val="24"/>
          <w:lang w:val="sr-Cyrl-CS"/>
        </w:rPr>
      </w:pPr>
      <w:proofErr w:type="spellStart"/>
      <w:r w:rsidRPr="00A62E8F">
        <w:rPr>
          <w:b/>
          <w:szCs w:val="24"/>
        </w:rPr>
        <w:t>Повереник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поступање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захтеву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слободан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приступ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информацијама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од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јавног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значаја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је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Зора</w:t>
      </w:r>
      <w:proofErr w:type="spellEnd"/>
      <w:r w:rsidRPr="00A62E8F">
        <w:rPr>
          <w:b/>
          <w:szCs w:val="24"/>
        </w:rPr>
        <w:t xml:space="preserve"> </w:t>
      </w:r>
      <w:proofErr w:type="spellStart"/>
      <w:r w:rsidRPr="00A62E8F">
        <w:rPr>
          <w:b/>
          <w:szCs w:val="24"/>
        </w:rPr>
        <w:t>Поповић</w:t>
      </w:r>
      <w:proofErr w:type="spellEnd"/>
      <w:r w:rsidRPr="00A62E8F">
        <w:rPr>
          <w:b/>
          <w:szCs w:val="24"/>
        </w:rPr>
        <w:t xml:space="preserve">, </w:t>
      </w:r>
      <w:proofErr w:type="spellStart"/>
      <w:proofErr w:type="gramStart"/>
      <w:r w:rsidRPr="00A62E8F">
        <w:rPr>
          <w:b/>
          <w:szCs w:val="24"/>
        </w:rPr>
        <w:t>дипл.правник</w:t>
      </w:r>
      <w:proofErr w:type="spellEnd"/>
      <w:proofErr w:type="gramEnd"/>
      <w:r w:rsidRPr="00A62E8F">
        <w:rPr>
          <w:b/>
          <w:szCs w:val="24"/>
        </w:rPr>
        <w:t xml:space="preserve">. </w:t>
      </w:r>
    </w:p>
    <w:p w:rsidR="00DF5575" w:rsidRDefault="00DF5575" w:rsidP="00DF5575">
      <w:pPr>
        <w:pStyle w:val="ListParagraph"/>
        <w:rPr>
          <w:szCs w:val="24"/>
          <w:lang w:val="sr-Cyrl-CS"/>
        </w:rPr>
      </w:pPr>
    </w:p>
    <w:p w:rsidR="00DF5575" w:rsidRDefault="00DF5575" w:rsidP="004763C2">
      <w:pPr>
        <w:numPr>
          <w:ilvl w:val="3"/>
          <w:numId w:val="6"/>
        </w:numPr>
        <w:spacing w:after="0" w:line="240" w:lineRule="auto"/>
        <w:ind w:left="709" w:hanging="578"/>
        <w:rPr>
          <w:szCs w:val="24"/>
          <w:lang w:val="sr-Cyrl-CS"/>
        </w:rPr>
      </w:pPr>
      <w:r w:rsidRPr="00512D24">
        <w:rPr>
          <w:b/>
          <w:szCs w:val="24"/>
          <w:lang w:val="sr-Cyrl-CS"/>
        </w:rPr>
        <w:t>Лице за пријем захтева за покрет</w:t>
      </w:r>
      <w:r>
        <w:rPr>
          <w:b/>
          <w:szCs w:val="24"/>
          <w:lang w:val="sr-Cyrl-CS"/>
        </w:rPr>
        <w:t xml:space="preserve">ање поступка против злостављања </w:t>
      </w:r>
      <w:r w:rsidRPr="00512D24">
        <w:rPr>
          <w:b/>
          <w:szCs w:val="24"/>
          <w:lang w:val="sr-Cyrl-CS"/>
        </w:rPr>
        <w:t xml:space="preserve">радника – МОБИНГ </w:t>
      </w:r>
      <w:r>
        <w:rPr>
          <w:szCs w:val="24"/>
          <w:lang w:val="sr-Cyrl-CS"/>
        </w:rPr>
        <w:t>– Зора Поповић, дипл.правник.</w:t>
      </w:r>
    </w:p>
    <w:p w:rsidR="00DF5575" w:rsidRDefault="00DF5575" w:rsidP="00DF5575">
      <w:pPr>
        <w:pStyle w:val="ListParagraph"/>
        <w:rPr>
          <w:szCs w:val="24"/>
          <w:lang w:val="sr-Cyrl-CS"/>
        </w:rPr>
      </w:pPr>
    </w:p>
    <w:p w:rsidR="00DF5575" w:rsidRDefault="00DF5575" w:rsidP="004763C2">
      <w:pPr>
        <w:numPr>
          <w:ilvl w:val="3"/>
          <w:numId w:val="6"/>
        </w:numPr>
        <w:spacing w:after="0" w:line="240" w:lineRule="auto"/>
        <w:ind w:left="709" w:hanging="578"/>
        <w:rPr>
          <w:szCs w:val="24"/>
          <w:lang w:val="sr-Cyrl-CS"/>
        </w:rPr>
      </w:pPr>
      <w:r w:rsidRPr="00512D24">
        <w:rPr>
          <w:b/>
          <w:szCs w:val="24"/>
          <w:lang w:val="sr-Cyrl-CS"/>
        </w:rPr>
        <w:t xml:space="preserve">Овлашћено лице за пријем информација и вођење поступка у вези са унутрашњим узбуњивањем </w:t>
      </w:r>
      <w:r>
        <w:rPr>
          <w:szCs w:val="24"/>
          <w:lang w:val="sr-Cyrl-CS"/>
        </w:rPr>
        <w:t xml:space="preserve"> – др Владан Југовић, спец. психијатрије.</w:t>
      </w:r>
    </w:p>
    <w:p w:rsidR="00DF5575" w:rsidRDefault="00DF5575" w:rsidP="00DF5575">
      <w:pPr>
        <w:pStyle w:val="ListParagraph"/>
        <w:rPr>
          <w:szCs w:val="24"/>
          <w:lang w:val="sr-Cyrl-CS"/>
        </w:rPr>
      </w:pPr>
    </w:p>
    <w:p w:rsidR="00DF5575" w:rsidRPr="00512D24" w:rsidRDefault="00DF5575" w:rsidP="004763C2">
      <w:pPr>
        <w:numPr>
          <w:ilvl w:val="3"/>
          <w:numId w:val="6"/>
        </w:numPr>
        <w:spacing w:after="0" w:line="240" w:lineRule="auto"/>
        <w:ind w:left="709" w:hanging="578"/>
        <w:rPr>
          <w:szCs w:val="24"/>
          <w:lang w:val="sr-Cyrl-CS"/>
        </w:rPr>
      </w:pPr>
      <w:r w:rsidRPr="00512D24">
        <w:rPr>
          <w:b/>
          <w:szCs w:val="24"/>
          <w:lang w:val="sr-Cyrl-CS"/>
        </w:rPr>
        <w:t>Координатор едукације за медицинске сестре и техничаре из области здравствене неге у психијатрији</w:t>
      </w:r>
      <w:r>
        <w:rPr>
          <w:szCs w:val="24"/>
          <w:lang w:val="sr-Cyrl-CS"/>
        </w:rPr>
        <w:t xml:space="preserve"> – </w:t>
      </w:r>
      <w:r w:rsidR="001F6960">
        <w:rPr>
          <w:szCs w:val="24"/>
          <w:lang w:val="sr-Cyrl-CS"/>
        </w:rPr>
        <w:t>Златко Вујин</w:t>
      </w:r>
      <w:r>
        <w:rPr>
          <w:szCs w:val="24"/>
          <w:lang w:val="sr-Cyrl-CS"/>
        </w:rPr>
        <w:t>, вмс и заменик Оливера Милошевић, вмс.</w:t>
      </w:r>
    </w:p>
    <w:p w:rsidR="00DF5575" w:rsidRPr="00A62E8F" w:rsidRDefault="00DF5575" w:rsidP="00DF5575">
      <w:pPr>
        <w:spacing w:after="0" w:line="259" w:lineRule="auto"/>
        <w:ind w:left="0" w:firstLine="0"/>
        <w:jc w:val="left"/>
        <w:rPr>
          <w:szCs w:val="24"/>
        </w:rPr>
      </w:pPr>
      <w:r w:rsidRPr="00A62E8F">
        <w:rPr>
          <w:b/>
          <w:szCs w:val="24"/>
        </w:rPr>
        <w:t xml:space="preserve"> </w:t>
      </w:r>
    </w:p>
    <w:p w:rsidR="00DF5575" w:rsidRPr="00B30D79" w:rsidRDefault="00DF5575" w:rsidP="00DF5575">
      <w:pPr>
        <w:spacing w:after="0" w:line="259" w:lineRule="auto"/>
        <w:ind w:left="0" w:firstLine="0"/>
        <w:jc w:val="left"/>
        <w:rPr>
          <w:szCs w:val="24"/>
          <w:lang w:val="sr-Cyrl-CS"/>
        </w:rPr>
      </w:pPr>
      <w:r w:rsidRPr="00A62E8F">
        <w:rPr>
          <w:b/>
          <w:szCs w:val="24"/>
        </w:rPr>
        <w:t xml:space="preserve">  </w:t>
      </w:r>
    </w:p>
    <w:p w:rsidR="00DF5575" w:rsidRPr="00A62E8F" w:rsidRDefault="00DF5575" w:rsidP="00DF5575">
      <w:pPr>
        <w:pStyle w:val="Heading1"/>
        <w:spacing w:after="0" w:line="240" w:lineRule="auto"/>
        <w:ind w:left="0" w:right="0"/>
        <w:rPr>
          <w:rFonts w:cs="Arial"/>
          <w:szCs w:val="24"/>
        </w:rPr>
      </w:pPr>
      <w:r w:rsidRPr="00A62E8F">
        <w:rPr>
          <w:rFonts w:cs="Arial"/>
          <w:szCs w:val="24"/>
        </w:rPr>
        <w:t xml:space="preserve">8. СТИЦАЊЕ И РАСПОЛАГАЊЕ ФИНАНСИЈСКИМ СРЕДСТВИМА </w:t>
      </w:r>
    </w:p>
    <w:p w:rsidR="00DF5575" w:rsidRPr="00A62E8F" w:rsidRDefault="00DF5575" w:rsidP="00DF5575">
      <w:pPr>
        <w:spacing w:after="0" w:line="240" w:lineRule="auto"/>
        <w:ind w:left="0" w:firstLine="0"/>
        <w:jc w:val="left"/>
        <w:rPr>
          <w:szCs w:val="24"/>
        </w:rPr>
      </w:pPr>
      <w:r w:rsidRPr="00A62E8F">
        <w:rPr>
          <w:szCs w:val="24"/>
        </w:rPr>
        <w:t xml:space="preserve">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  <w:proofErr w:type="spellStart"/>
      <w:r w:rsidRPr="00A62E8F">
        <w:rPr>
          <w:szCs w:val="24"/>
        </w:rPr>
        <w:t>Институт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ментално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здравље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остварује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из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јавних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прихода</w:t>
      </w:r>
      <w:proofErr w:type="spellEnd"/>
      <w:r w:rsidRPr="00A62E8F">
        <w:rPr>
          <w:szCs w:val="24"/>
        </w:rPr>
        <w:t xml:space="preserve">, у </w:t>
      </w:r>
      <w:proofErr w:type="spellStart"/>
      <w:r w:rsidRPr="00A62E8F">
        <w:rPr>
          <w:szCs w:val="24"/>
        </w:rPr>
        <w:t>складу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законским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прописима</w:t>
      </w:r>
      <w:proofErr w:type="spellEnd"/>
      <w:r w:rsidRPr="00A62E8F">
        <w:rPr>
          <w:szCs w:val="24"/>
        </w:rPr>
        <w:t xml:space="preserve">, и </w:t>
      </w:r>
      <w:proofErr w:type="spellStart"/>
      <w:r w:rsidRPr="00A62E8F">
        <w:rPr>
          <w:szCs w:val="24"/>
        </w:rPr>
        <w:t>то</w:t>
      </w:r>
      <w:proofErr w:type="spellEnd"/>
      <w:r w:rsidRPr="00A62E8F">
        <w:rPr>
          <w:szCs w:val="24"/>
        </w:rPr>
        <w:t xml:space="preserve">: </w:t>
      </w:r>
    </w:p>
    <w:p w:rsidR="00DF5575" w:rsidRPr="00A62E8F" w:rsidRDefault="00DF5575" w:rsidP="00DF5575">
      <w:pPr>
        <w:spacing w:after="0" w:line="240" w:lineRule="auto"/>
        <w:ind w:left="0" w:firstLine="720"/>
        <w:rPr>
          <w:szCs w:val="24"/>
        </w:rPr>
      </w:pPr>
    </w:p>
    <w:p w:rsidR="00DF5575" w:rsidRDefault="00DF5575" w:rsidP="00DF5575">
      <w:pPr>
        <w:spacing w:after="0" w:line="240" w:lineRule="auto"/>
        <w:ind w:left="1134" w:firstLine="0"/>
        <w:rPr>
          <w:szCs w:val="24"/>
          <w:lang w:val="sr-Cyrl-CS"/>
        </w:rPr>
      </w:pPr>
      <w:r w:rsidRPr="00A62E8F">
        <w:rPr>
          <w:szCs w:val="24"/>
        </w:rPr>
        <w:t xml:space="preserve">1. </w:t>
      </w:r>
      <w:r w:rsidR="00BE0C5B">
        <w:rPr>
          <w:szCs w:val="24"/>
        </w:rPr>
        <w:tab/>
      </w:r>
      <w:proofErr w:type="spellStart"/>
      <w:r w:rsidRPr="00A62E8F">
        <w:rPr>
          <w:szCs w:val="24"/>
        </w:rPr>
        <w:t>доприноса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обавезно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социјално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осигурање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закључивањем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уговора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     </w:t>
      </w:r>
    </w:p>
    <w:p w:rsidR="00DF5575" w:rsidRPr="00A62E8F" w:rsidRDefault="00DF5575" w:rsidP="00BE0C5B">
      <w:pPr>
        <w:spacing w:after="0" w:line="240" w:lineRule="auto"/>
        <w:ind w:left="1134" w:firstLine="306"/>
        <w:rPr>
          <w:szCs w:val="24"/>
        </w:rPr>
      </w:pPr>
      <w:proofErr w:type="spellStart"/>
      <w:r w:rsidRPr="00A62E8F">
        <w:rPr>
          <w:szCs w:val="24"/>
        </w:rPr>
        <w:t>организацијом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обавезно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социјално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осигурање</w:t>
      </w:r>
      <w:proofErr w:type="spellEnd"/>
      <w:r w:rsidRPr="00A62E8F">
        <w:rPr>
          <w:szCs w:val="24"/>
        </w:rPr>
        <w:t>,</w:t>
      </w:r>
    </w:p>
    <w:p w:rsidR="00DF5575" w:rsidRPr="00A62E8F" w:rsidRDefault="00DF5575" w:rsidP="00DF5575">
      <w:pPr>
        <w:spacing w:after="0" w:line="240" w:lineRule="auto"/>
        <w:ind w:left="0" w:firstLine="1134"/>
        <w:rPr>
          <w:szCs w:val="24"/>
        </w:rPr>
      </w:pPr>
      <w:r w:rsidRPr="00A62E8F">
        <w:rPr>
          <w:szCs w:val="24"/>
        </w:rPr>
        <w:t xml:space="preserve">2. </w:t>
      </w:r>
      <w:proofErr w:type="spellStart"/>
      <w:r w:rsidRPr="00A62E8F">
        <w:rPr>
          <w:szCs w:val="24"/>
        </w:rPr>
        <w:t>буџета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Републике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односно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оснивача</w:t>
      </w:r>
      <w:proofErr w:type="spellEnd"/>
      <w:r w:rsidRPr="00A62E8F">
        <w:rPr>
          <w:szCs w:val="24"/>
        </w:rPr>
        <w:t xml:space="preserve">, </w:t>
      </w:r>
    </w:p>
    <w:p w:rsidR="00DF5575" w:rsidRPr="00A62E8F" w:rsidRDefault="00DF5575" w:rsidP="00DF5575">
      <w:pPr>
        <w:spacing w:after="0" w:line="240" w:lineRule="auto"/>
        <w:ind w:left="0" w:firstLine="1134"/>
        <w:rPr>
          <w:szCs w:val="24"/>
        </w:rPr>
      </w:pPr>
      <w:r w:rsidRPr="00A62E8F">
        <w:rPr>
          <w:szCs w:val="24"/>
        </w:rPr>
        <w:t xml:space="preserve">3. </w:t>
      </w:r>
      <w:proofErr w:type="spellStart"/>
      <w:r w:rsidRPr="00A62E8F">
        <w:rPr>
          <w:szCs w:val="24"/>
        </w:rPr>
        <w:t>осталих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прихода</w:t>
      </w:r>
      <w:proofErr w:type="spellEnd"/>
      <w:r w:rsidRPr="00A62E8F">
        <w:rPr>
          <w:szCs w:val="24"/>
        </w:rPr>
        <w:t xml:space="preserve">:  </w:t>
      </w:r>
    </w:p>
    <w:p w:rsidR="00DF5575" w:rsidRPr="00A62E8F" w:rsidRDefault="00DF5575" w:rsidP="00DF5575">
      <w:pPr>
        <w:spacing w:after="0" w:line="240" w:lineRule="auto"/>
        <w:ind w:left="0" w:firstLine="0"/>
        <w:rPr>
          <w:szCs w:val="24"/>
        </w:rPr>
      </w:pPr>
    </w:p>
    <w:p w:rsidR="00DF5575" w:rsidRPr="00A62E8F" w:rsidRDefault="00DF5575" w:rsidP="004763C2">
      <w:pPr>
        <w:numPr>
          <w:ilvl w:val="0"/>
          <w:numId w:val="34"/>
        </w:numPr>
        <w:spacing w:after="0" w:line="240" w:lineRule="auto"/>
        <w:ind w:left="0" w:firstLine="1843"/>
        <w:rPr>
          <w:szCs w:val="24"/>
        </w:rPr>
      </w:pPr>
      <w:proofErr w:type="spellStart"/>
      <w:r w:rsidRPr="00A62E8F">
        <w:rPr>
          <w:szCs w:val="24"/>
        </w:rPr>
        <w:t>прихода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обухваћени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уговором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обавезног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здравственог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осигурања</w:t>
      </w:r>
      <w:proofErr w:type="spellEnd"/>
      <w:r w:rsidRPr="00A62E8F">
        <w:rPr>
          <w:szCs w:val="24"/>
        </w:rPr>
        <w:t xml:space="preserve">,  </w:t>
      </w:r>
    </w:p>
    <w:p w:rsidR="00DF5575" w:rsidRPr="00A62E8F" w:rsidRDefault="00DF5575" w:rsidP="004763C2">
      <w:pPr>
        <w:numPr>
          <w:ilvl w:val="0"/>
          <w:numId w:val="34"/>
        </w:numPr>
        <w:spacing w:after="0" w:line="240" w:lineRule="auto"/>
        <w:ind w:left="0" w:firstLine="1843"/>
        <w:rPr>
          <w:szCs w:val="24"/>
        </w:rPr>
      </w:pPr>
      <w:proofErr w:type="spellStart"/>
      <w:r w:rsidRPr="00A62E8F">
        <w:rPr>
          <w:szCs w:val="24"/>
        </w:rPr>
        <w:t>прихода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насталих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продајом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услуга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обухваћене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обавезним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здравственим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осигурањем</w:t>
      </w:r>
      <w:proofErr w:type="spellEnd"/>
      <w:r w:rsidRPr="00A62E8F">
        <w:rPr>
          <w:szCs w:val="24"/>
        </w:rPr>
        <w:t xml:space="preserve">, </w:t>
      </w:r>
    </w:p>
    <w:p w:rsidR="00DF5575" w:rsidRPr="00A62E8F" w:rsidRDefault="00DF5575" w:rsidP="004763C2">
      <w:pPr>
        <w:numPr>
          <w:ilvl w:val="0"/>
          <w:numId w:val="34"/>
        </w:numPr>
        <w:spacing w:after="0" w:line="240" w:lineRule="auto"/>
        <w:ind w:left="0" w:firstLine="1843"/>
        <w:rPr>
          <w:szCs w:val="24"/>
        </w:rPr>
      </w:pPr>
      <w:proofErr w:type="spellStart"/>
      <w:r w:rsidRPr="00A62E8F">
        <w:rPr>
          <w:szCs w:val="24"/>
        </w:rPr>
        <w:t>обављањем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научно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истраживачке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образовне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делатности</w:t>
      </w:r>
      <w:proofErr w:type="spellEnd"/>
      <w:r w:rsidRPr="00A62E8F">
        <w:rPr>
          <w:szCs w:val="24"/>
        </w:rPr>
        <w:t xml:space="preserve">, </w:t>
      </w:r>
    </w:p>
    <w:p w:rsidR="00DF5575" w:rsidRDefault="00DF5575" w:rsidP="004763C2">
      <w:pPr>
        <w:numPr>
          <w:ilvl w:val="0"/>
          <w:numId w:val="34"/>
        </w:numPr>
        <w:spacing w:after="0" w:line="240" w:lineRule="auto"/>
        <w:ind w:left="0" w:firstLine="1843"/>
        <w:rPr>
          <w:szCs w:val="24"/>
        </w:rPr>
      </w:pPr>
      <w:proofErr w:type="spellStart"/>
      <w:r w:rsidRPr="00A62E8F">
        <w:rPr>
          <w:szCs w:val="24"/>
        </w:rPr>
        <w:t>обављањем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других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послова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који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нису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уговорени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организацијом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обавезно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здравствено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осигурање</w:t>
      </w:r>
      <w:proofErr w:type="spellEnd"/>
      <w:r w:rsidRPr="00A62E8F">
        <w:rPr>
          <w:szCs w:val="24"/>
        </w:rPr>
        <w:t xml:space="preserve"> – </w:t>
      </w:r>
      <w:proofErr w:type="spellStart"/>
      <w:r w:rsidRPr="00A62E8F">
        <w:rPr>
          <w:szCs w:val="24"/>
        </w:rPr>
        <w:t>услуге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вештачења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спровођење</w:t>
      </w:r>
      <w:proofErr w:type="spellEnd"/>
      <w:r w:rsidRPr="00A62E8F">
        <w:rPr>
          <w:szCs w:val="24"/>
        </w:rPr>
        <w:t xml:space="preserve"> </w:t>
      </w:r>
      <w:proofErr w:type="spellStart"/>
      <w:proofErr w:type="gramStart"/>
      <w:r w:rsidRPr="00A62E8F">
        <w:rPr>
          <w:szCs w:val="24"/>
        </w:rPr>
        <w:t>клиничких</w:t>
      </w:r>
      <w:proofErr w:type="spellEnd"/>
      <w:r w:rsidRPr="00A62E8F">
        <w:rPr>
          <w:szCs w:val="24"/>
        </w:rPr>
        <w:t xml:space="preserve">  </w:t>
      </w:r>
      <w:proofErr w:type="spellStart"/>
      <w:r w:rsidRPr="00A62E8F">
        <w:rPr>
          <w:szCs w:val="24"/>
        </w:rPr>
        <w:t>истраживања</w:t>
      </w:r>
      <w:proofErr w:type="spellEnd"/>
      <w:proofErr w:type="gram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идр</w:t>
      </w:r>
      <w:proofErr w:type="spellEnd"/>
      <w:r w:rsidRPr="00A62E8F">
        <w:rPr>
          <w:szCs w:val="24"/>
        </w:rPr>
        <w:t xml:space="preserve">. </w:t>
      </w:r>
    </w:p>
    <w:p w:rsidR="00BE0C5B" w:rsidRPr="00B30D79" w:rsidRDefault="00BE0C5B" w:rsidP="004763C2">
      <w:pPr>
        <w:numPr>
          <w:ilvl w:val="0"/>
          <w:numId w:val="34"/>
        </w:numPr>
        <w:spacing w:after="0" w:line="240" w:lineRule="auto"/>
        <w:ind w:left="0" w:firstLine="1843"/>
        <w:rPr>
          <w:szCs w:val="24"/>
        </w:rPr>
      </w:pPr>
    </w:p>
    <w:p w:rsidR="00DF5575" w:rsidRPr="00B30D79" w:rsidRDefault="00DF5575" w:rsidP="00DF5575">
      <w:pPr>
        <w:spacing w:after="0" w:line="240" w:lineRule="auto"/>
        <w:ind w:left="0" w:firstLine="720"/>
        <w:rPr>
          <w:szCs w:val="24"/>
          <w:lang w:val="sr-Cyrl-CS"/>
        </w:rPr>
      </w:pPr>
      <w:proofErr w:type="spellStart"/>
      <w:r w:rsidRPr="00A62E8F">
        <w:rPr>
          <w:szCs w:val="24"/>
        </w:rPr>
        <w:t>Здравствена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установа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може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да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стиче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средства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за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рад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од</w:t>
      </w:r>
      <w:proofErr w:type="spellEnd"/>
      <w:r w:rsidRPr="00A62E8F">
        <w:rPr>
          <w:szCs w:val="24"/>
        </w:rPr>
        <w:t xml:space="preserve"> </w:t>
      </w:r>
      <w:proofErr w:type="spellStart"/>
      <w:r w:rsidRPr="00A62E8F">
        <w:rPr>
          <w:szCs w:val="24"/>
        </w:rPr>
        <w:t>поклона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донација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легата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завештања</w:t>
      </w:r>
      <w:proofErr w:type="spellEnd"/>
      <w:r w:rsidRPr="00A62E8F">
        <w:rPr>
          <w:szCs w:val="24"/>
        </w:rPr>
        <w:t xml:space="preserve">, </w:t>
      </w:r>
      <w:proofErr w:type="spellStart"/>
      <w:r w:rsidRPr="00A62E8F">
        <w:rPr>
          <w:szCs w:val="24"/>
        </w:rPr>
        <w:t>као</w:t>
      </w:r>
      <w:proofErr w:type="spellEnd"/>
      <w:r w:rsidRPr="00A62E8F">
        <w:rPr>
          <w:szCs w:val="24"/>
        </w:rPr>
        <w:t xml:space="preserve"> и </w:t>
      </w:r>
      <w:proofErr w:type="spellStart"/>
      <w:r w:rsidRPr="00A62E8F">
        <w:rPr>
          <w:szCs w:val="24"/>
        </w:rPr>
        <w:t>дру</w:t>
      </w:r>
      <w:r>
        <w:rPr>
          <w:szCs w:val="24"/>
        </w:rPr>
        <w:t>гих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извора</w:t>
      </w:r>
      <w:proofErr w:type="spellEnd"/>
      <w:r>
        <w:rPr>
          <w:szCs w:val="24"/>
        </w:rPr>
        <w:t xml:space="preserve"> у </w:t>
      </w:r>
      <w:proofErr w:type="spellStart"/>
      <w:r>
        <w:rPr>
          <w:szCs w:val="24"/>
        </w:rPr>
        <w:t>складу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законом</w:t>
      </w:r>
      <w:proofErr w:type="spellEnd"/>
      <w:r>
        <w:rPr>
          <w:szCs w:val="24"/>
        </w:rPr>
        <w:t>.</w:t>
      </w:r>
    </w:p>
    <w:p w:rsidR="006E396C" w:rsidRDefault="006E396C"/>
    <w:sectPr w:rsidR="006E396C" w:rsidSect="00DF5575">
      <w:footerReference w:type="even" r:id="rId10"/>
      <w:footerReference w:type="default" r:id="rId11"/>
      <w:footerReference w:type="first" r:id="rId12"/>
      <w:pgSz w:w="11906" w:h="16838"/>
      <w:pgMar w:top="1138" w:right="965" w:bottom="965" w:left="1138" w:header="72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D6" w:rsidRDefault="00C27AD6" w:rsidP="00DF5575">
      <w:pPr>
        <w:spacing w:after="0" w:line="240" w:lineRule="auto"/>
      </w:pPr>
      <w:r>
        <w:separator/>
      </w:r>
    </w:p>
  </w:endnote>
  <w:endnote w:type="continuationSeparator" w:id="0">
    <w:p w:rsidR="00C27AD6" w:rsidRDefault="00C27AD6" w:rsidP="00DF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61" w:rsidRDefault="00572361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A327F">
      <w:rPr>
        <w:b/>
        <w:noProof/>
      </w:rPr>
      <w:t>30</w:t>
    </w:r>
    <w:r>
      <w:rPr>
        <w:b/>
      </w:rPr>
      <w:fldChar w:fldCharType="end"/>
    </w:r>
    <w:r>
      <w:rPr>
        <w:b/>
      </w:rPr>
      <w:t xml:space="preserve"> </w:t>
    </w:r>
  </w:p>
  <w:p w:rsidR="00572361" w:rsidRDefault="00572361">
    <w:pPr>
      <w:spacing w:after="0" w:line="259" w:lineRule="auto"/>
      <w:ind w:left="0" w:firstLine="0"/>
      <w:jc w:val="left"/>
    </w:pP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61" w:rsidRDefault="00572361">
    <w:pPr>
      <w:spacing w:after="0" w:line="259" w:lineRule="auto"/>
      <w:ind w:left="0" w:right="1" w:firstLine="0"/>
      <w:jc w:val="right"/>
    </w:pPr>
  </w:p>
  <w:p w:rsidR="00572361" w:rsidRDefault="00572361">
    <w:pPr>
      <w:spacing w:after="0" w:line="259" w:lineRule="auto"/>
      <w:ind w:left="0" w:firstLine="0"/>
      <w:jc w:val="left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361" w:rsidRDefault="00572361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DF5575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</w:t>
    </w:r>
  </w:p>
  <w:p w:rsidR="00572361" w:rsidRDefault="00572361">
    <w:pPr>
      <w:spacing w:after="0" w:line="259" w:lineRule="auto"/>
      <w:ind w:left="0" w:firstLine="0"/>
      <w:jc w:val="left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D6" w:rsidRDefault="00C27AD6" w:rsidP="00DF5575">
      <w:pPr>
        <w:spacing w:after="0" w:line="240" w:lineRule="auto"/>
      </w:pPr>
      <w:r>
        <w:separator/>
      </w:r>
    </w:p>
  </w:footnote>
  <w:footnote w:type="continuationSeparator" w:id="0">
    <w:p w:rsidR="00C27AD6" w:rsidRDefault="00C27AD6" w:rsidP="00DF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17F"/>
    <w:multiLevelType w:val="hybridMultilevel"/>
    <w:tmpl w:val="F4A2A630"/>
    <w:lvl w:ilvl="0" w:tplc="605C29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4CA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EF8D76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B2737"/>
    <w:multiLevelType w:val="hybridMultilevel"/>
    <w:tmpl w:val="933AC234"/>
    <w:lvl w:ilvl="0" w:tplc="F5EAD730">
      <w:start w:val="1"/>
      <w:numFmt w:val="decimal"/>
      <w:lvlText w:val="%1)"/>
      <w:lvlJc w:val="left"/>
      <w:pPr>
        <w:ind w:left="184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011D0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2656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A72E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A441E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E13C0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600E8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2965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62BB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41BB3"/>
    <w:multiLevelType w:val="hybridMultilevel"/>
    <w:tmpl w:val="CA1ABD42"/>
    <w:lvl w:ilvl="0" w:tplc="330497FC">
      <w:start w:val="1"/>
      <w:numFmt w:val="decimal"/>
      <w:lvlText w:val="%1)"/>
      <w:lvlJc w:val="left"/>
      <w:pPr>
        <w:ind w:left="72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CA636">
      <w:start w:val="1"/>
      <w:numFmt w:val="decimal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424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CE9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AA1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0B6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273F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C9A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66F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54773"/>
    <w:multiLevelType w:val="hybridMultilevel"/>
    <w:tmpl w:val="9A0C48A8"/>
    <w:lvl w:ilvl="0" w:tplc="7EAC03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5475"/>
    <w:multiLevelType w:val="hybridMultilevel"/>
    <w:tmpl w:val="EEC49CD4"/>
    <w:lvl w:ilvl="0" w:tplc="EAFEC2DE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8EFF8">
      <w:start w:val="1"/>
      <w:numFmt w:val="decimal"/>
      <w:lvlText w:val="%2.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44CB8C">
      <w:start w:val="1"/>
      <w:numFmt w:val="lowerRoman"/>
      <w:lvlText w:val="%3"/>
      <w:lvlJc w:val="left"/>
      <w:pPr>
        <w:ind w:left="1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0CBF2">
      <w:start w:val="1"/>
      <w:numFmt w:val="decimal"/>
      <w:lvlText w:val="%4"/>
      <w:lvlJc w:val="left"/>
      <w:pPr>
        <w:ind w:left="2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0EDD8">
      <w:start w:val="1"/>
      <w:numFmt w:val="lowerLetter"/>
      <w:lvlText w:val="%5"/>
      <w:lvlJc w:val="left"/>
      <w:pPr>
        <w:ind w:left="2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AE834">
      <w:start w:val="1"/>
      <w:numFmt w:val="lowerRoman"/>
      <w:lvlText w:val="%6"/>
      <w:lvlJc w:val="left"/>
      <w:pPr>
        <w:ind w:left="3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60038">
      <w:start w:val="1"/>
      <w:numFmt w:val="decimal"/>
      <w:lvlText w:val="%7"/>
      <w:lvlJc w:val="left"/>
      <w:pPr>
        <w:ind w:left="4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E4766">
      <w:start w:val="1"/>
      <w:numFmt w:val="lowerLetter"/>
      <w:lvlText w:val="%8"/>
      <w:lvlJc w:val="left"/>
      <w:pPr>
        <w:ind w:left="5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EC040">
      <w:start w:val="1"/>
      <w:numFmt w:val="lowerRoman"/>
      <w:lvlText w:val="%9"/>
      <w:lvlJc w:val="left"/>
      <w:pPr>
        <w:ind w:left="5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11081"/>
    <w:multiLevelType w:val="hybridMultilevel"/>
    <w:tmpl w:val="B14C2240"/>
    <w:lvl w:ilvl="0" w:tplc="814CAC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567EE"/>
    <w:multiLevelType w:val="hybridMultilevel"/>
    <w:tmpl w:val="A370A942"/>
    <w:lvl w:ilvl="0" w:tplc="C844824E">
      <w:start w:val="1"/>
      <w:numFmt w:val="decimal"/>
      <w:lvlText w:val="%1.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9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6A71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4086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0867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87CA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6F94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0356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6A0B0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A21F5C"/>
    <w:multiLevelType w:val="hybridMultilevel"/>
    <w:tmpl w:val="E7FC383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553C21"/>
    <w:multiLevelType w:val="hybridMultilevel"/>
    <w:tmpl w:val="18D03332"/>
    <w:lvl w:ilvl="0" w:tplc="67627C4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022E0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4E26C">
      <w:start w:val="1"/>
      <w:numFmt w:val="decimal"/>
      <w:lvlRestart w:val="0"/>
      <w:lvlText w:val="%3.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2A982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E7560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4076C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4C766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A4954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6EC62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997F31"/>
    <w:multiLevelType w:val="hybridMultilevel"/>
    <w:tmpl w:val="963630FA"/>
    <w:lvl w:ilvl="0" w:tplc="40B4A3DA">
      <w:start w:val="1"/>
      <w:numFmt w:val="decimal"/>
      <w:lvlText w:val="%1)"/>
      <w:lvlJc w:val="left"/>
      <w:pPr>
        <w:ind w:left="2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A2F60">
      <w:start w:val="1"/>
      <w:numFmt w:val="lowerLetter"/>
      <w:lvlText w:val="%2"/>
      <w:lvlJc w:val="left"/>
      <w:pPr>
        <w:ind w:left="2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89744">
      <w:start w:val="1"/>
      <w:numFmt w:val="lowerRoman"/>
      <w:lvlText w:val="%3"/>
      <w:lvlJc w:val="left"/>
      <w:pPr>
        <w:ind w:left="3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CC5CE">
      <w:start w:val="1"/>
      <w:numFmt w:val="decimal"/>
      <w:lvlText w:val="%4"/>
      <w:lvlJc w:val="left"/>
      <w:pPr>
        <w:ind w:left="4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7496">
      <w:start w:val="1"/>
      <w:numFmt w:val="lowerLetter"/>
      <w:lvlText w:val="%5"/>
      <w:lvlJc w:val="left"/>
      <w:pPr>
        <w:ind w:left="4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0EA44">
      <w:start w:val="1"/>
      <w:numFmt w:val="lowerRoman"/>
      <w:lvlText w:val="%6"/>
      <w:lvlJc w:val="left"/>
      <w:pPr>
        <w:ind w:left="5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4C696">
      <w:start w:val="1"/>
      <w:numFmt w:val="decimal"/>
      <w:lvlText w:val="%7"/>
      <w:lvlJc w:val="left"/>
      <w:pPr>
        <w:ind w:left="6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E5DF0">
      <w:start w:val="1"/>
      <w:numFmt w:val="lowerLetter"/>
      <w:lvlText w:val="%8"/>
      <w:lvlJc w:val="left"/>
      <w:pPr>
        <w:ind w:left="7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C5C16">
      <w:start w:val="1"/>
      <w:numFmt w:val="lowerRoman"/>
      <w:lvlText w:val="%9"/>
      <w:lvlJc w:val="left"/>
      <w:pPr>
        <w:ind w:left="7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B02277"/>
    <w:multiLevelType w:val="hybridMultilevel"/>
    <w:tmpl w:val="FC841672"/>
    <w:lvl w:ilvl="0" w:tplc="3064D2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E7D92">
      <w:start w:val="1"/>
      <w:numFmt w:val="lowerLetter"/>
      <w:lvlText w:val="%2"/>
      <w:lvlJc w:val="left"/>
      <w:pPr>
        <w:ind w:left="8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683B8">
      <w:start w:val="1"/>
      <w:numFmt w:val="lowerRoman"/>
      <w:lvlText w:val="%3"/>
      <w:lvlJc w:val="left"/>
      <w:pPr>
        <w:ind w:left="13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C8968">
      <w:start w:val="4"/>
      <w:numFmt w:val="decimal"/>
      <w:lvlRestart w:val="0"/>
      <w:lvlText w:val="(%4)"/>
      <w:lvlJc w:val="left"/>
      <w:pPr>
        <w:ind w:left="1776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EB354">
      <w:start w:val="1"/>
      <w:numFmt w:val="lowerLetter"/>
      <w:lvlText w:val="%5"/>
      <w:lvlJc w:val="left"/>
      <w:pPr>
        <w:ind w:left="2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40444">
      <w:start w:val="1"/>
      <w:numFmt w:val="lowerRoman"/>
      <w:lvlText w:val="%6"/>
      <w:lvlJc w:val="left"/>
      <w:pPr>
        <w:ind w:left="3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AF9DA">
      <w:start w:val="1"/>
      <w:numFmt w:val="decimal"/>
      <w:lvlText w:val="%7"/>
      <w:lvlJc w:val="left"/>
      <w:pPr>
        <w:ind w:left="3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26FE2">
      <w:start w:val="1"/>
      <w:numFmt w:val="lowerLetter"/>
      <w:lvlText w:val="%8"/>
      <w:lvlJc w:val="left"/>
      <w:pPr>
        <w:ind w:left="46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69418">
      <w:start w:val="1"/>
      <w:numFmt w:val="lowerRoman"/>
      <w:lvlText w:val="%9"/>
      <w:lvlJc w:val="left"/>
      <w:pPr>
        <w:ind w:left="53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BE4C38"/>
    <w:multiLevelType w:val="hybridMultilevel"/>
    <w:tmpl w:val="B0B49980"/>
    <w:lvl w:ilvl="0" w:tplc="39C227D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A6D48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44D32">
      <w:start w:val="1"/>
      <w:numFmt w:val="decimal"/>
      <w:lvlRestart w:val="0"/>
      <w:lvlText w:val="%3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A42A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A5392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AE65C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1A695A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0D51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023C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96255"/>
    <w:multiLevelType w:val="hybridMultilevel"/>
    <w:tmpl w:val="5390286E"/>
    <w:lvl w:ilvl="0" w:tplc="4AE0F82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AC7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027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C392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2E4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EEF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81B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A60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CBF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C062DA"/>
    <w:multiLevelType w:val="hybridMultilevel"/>
    <w:tmpl w:val="26143A0E"/>
    <w:lvl w:ilvl="0" w:tplc="7F241BE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420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6F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220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67F7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FCC5C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CEF0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219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4C2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EF34E1"/>
    <w:multiLevelType w:val="hybridMultilevel"/>
    <w:tmpl w:val="3CD40E26"/>
    <w:lvl w:ilvl="0" w:tplc="30860590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C6AE8">
      <w:start w:val="1"/>
      <w:numFmt w:val="decimal"/>
      <w:lvlText w:val="%2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5B9A">
      <w:start w:val="1"/>
      <w:numFmt w:val="decimal"/>
      <w:lvlText w:val="(%3)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E1770">
      <w:start w:val="1"/>
      <w:numFmt w:val="decimal"/>
      <w:lvlText w:val="%4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EE51C">
      <w:start w:val="1"/>
      <w:numFmt w:val="lowerLetter"/>
      <w:lvlText w:val="%5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22D44">
      <w:start w:val="1"/>
      <w:numFmt w:val="lowerRoman"/>
      <w:lvlText w:val="%6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6A8B6">
      <w:start w:val="1"/>
      <w:numFmt w:val="decimal"/>
      <w:lvlText w:val="%7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065CE">
      <w:start w:val="1"/>
      <w:numFmt w:val="lowerLetter"/>
      <w:lvlText w:val="%8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8D1B2">
      <w:start w:val="1"/>
      <w:numFmt w:val="lowerRoman"/>
      <w:lvlText w:val="%9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263DBF"/>
    <w:multiLevelType w:val="hybridMultilevel"/>
    <w:tmpl w:val="80B05462"/>
    <w:lvl w:ilvl="0" w:tplc="277C193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07BC0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4E1D4">
      <w:start w:val="1"/>
      <w:numFmt w:val="decimal"/>
      <w:lvlRestart w:val="0"/>
      <w:lvlText w:val="(%3)"/>
      <w:lvlJc w:val="left"/>
      <w:pPr>
        <w:ind w:left="144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2D3B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0C27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26A8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BE2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2B0C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880A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AF4230"/>
    <w:multiLevelType w:val="hybridMultilevel"/>
    <w:tmpl w:val="5DDC595A"/>
    <w:lvl w:ilvl="0" w:tplc="8E0E36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C8ACE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67126">
      <w:start w:val="1"/>
      <w:numFmt w:val="decimal"/>
      <w:lvlRestart w:val="0"/>
      <w:lvlText w:val="%3."/>
      <w:lvlJc w:val="left"/>
      <w:pPr>
        <w:ind w:left="12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C1884">
      <w:start w:val="1"/>
      <w:numFmt w:val="decimal"/>
      <w:lvlText w:val="%4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244FC">
      <w:start w:val="1"/>
      <w:numFmt w:val="lowerLetter"/>
      <w:lvlText w:val="%5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8DAD2">
      <w:start w:val="1"/>
      <w:numFmt w:val="lowerRoman"/>
      <w:lvlText w:val="%6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85984">
      <w:start w:val="1"/>
      <w:numFmt w:val="decimal"/>
      <w:lvlText w:val="%7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491DA">
      <w:start w:val="1"/>
      <w:numFmt w:val="lowerLetter"/>
      <w:lvlText w:val="%8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6FFAC">
      <w:start w:val="1"/>
      <w:numFmt w:val="lowerRoman"/>
      <w:lvlText w:val="%9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C66195"/>
    <w:multiLevelType w:val="hybridMultilevel"/>
    <w:tmpl w:val="B52CD69C"/>
    <w:lvl w:ilvl="0" w:tplc="DF323E6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272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82B6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ACD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AFA0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C47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277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E0B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83F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965DDE"/>
    <w:multiLevelType w:val="hybridMultilevel"/>
    <w:tmpl w:val="B14C2240"/>
    <w:lvl w:ilvl="0" w:tplc="814CAC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C2B98"/>
    <w:multiLevelType w:val="hybridMultilevel"/>
    <w:tmpl w:val="502280D4"/>
    <w:lvl w:ilvl="0" w:tplc="BE8CA776">
      <w:start w:val="4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B6B8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C35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81F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5A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439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E70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08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A1E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7E36AC"/>
    <w:multiLevelType w:val="hybridMultilevel"/>
    <w:tmpl w:val="327E9C98"/>
    <w:lvl w:ilvl="0" w:tplc="183E543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03B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830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EC4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E676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86F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CC88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EC3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CE2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64168F"/>
    <w:multiLevelType w:val="hybridMultilevel"/>
    <w:tmpl w:val="25BE720C"/>
    <w:lvl w:ilvl="0" w:tplc="1B4EF806">
      <w:start w:val="1"/>
      <w:numFmt w:val="decimal"/>
      <w:lvlText w:val="%1)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EC2D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A08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CD02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78E1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67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EF57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4A13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C89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E75C28"/>
    <w:multiLevelType w:val="hybridMultilevel"/>
    <w:tmpl w:val="4F746A40"/>
    <w:lvl w:ilvl="0" w:tplc="882215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0BB20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8D88C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475DA">
      <w:start w:val="1"/>
      <w:numFmt w:val="decimal"/>
      <w:lvlRestart w:val="0"/>
      <w:lvlText w:val="%4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4BDF0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8677A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E37B2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046F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8D20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AA03CE"/>
    <w:multiLevelType w:val="hybridMultilevel"/>
    <w:tmpl w:val="6678661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D7C784B"/>
    <w:multiLevelType w:val="hybridMultilevel"/>
    <w:tmpl w:val="042A35E4"/>
    <w:lvl w:ilvl="0" w:tplc="2946CC7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B5D7F1C"/>
    <w:multiLevelType w:val="multilevel"/>
    <w:tmpl w:val="3218479A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90509D"/>
    <w:multiLevelType w:val="hybridMultilevel"/>
    <w:tmpl w:val="4272A43A"/>
    <w:lvl w:ilvl="0" w:tplc="EC3EBEE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6DE6E">
      <w:start w:val="1"/>
      <w:numFmt w:val="decimal"/>
      <w:lvlText w:val="(%2)"/>
      <w:lvlJc w:val="left"/>
      <w:pPr>
        <w:ind w:left="114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CA2B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62A34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6027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69A7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B2F75E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8E73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04080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48294C"/>
    <w:multiLevelType w:val="hybridMultilevel"/>
    <w:tmpl w:val="8E32B728"/>
    <w:lvl w:ilvl="0" w:tplc="20E69BAE">
      <w:start w:val="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22E98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E51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2C2F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A835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49AE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ACE8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F7D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FE224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C27875"/>
    <w:multiLevelType w:val="hybridMultilevel"/>
    <w:tmpl w:val="EC2E5556"/>
    <w:lvl w:ilvl="0" w:tplc="0409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A97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2B3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80B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828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04B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C8DC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486A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2BB1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6C1B1E"/>
    <w:multiLevelType w:val="hybridMultilevel"/>
    <w:tmpl w:val="F6F25B6C"/>
    <w:lvl w:ilvl="0" w:tplc="C00C25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4A3C4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CD1D4">
      <w:start w:val="1"/>
      <w:numFmt w:val="decimal"/>
      <w:lvlRestart w:val="0"/>
      <w:lvlText w:val="%3.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4D1AE">
      <w:start w:val="1"/>
      <w:numFmt w:val="decimal"/>
      <w:lvlText w:val="%4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C8C14">
      <w:start w:val="1"/>
      <w:numFmt w:val="lowerLetter"/>
      <w:lvlText w:val="%5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E49DC">
      <w:start w:val="1"/>
      <w:numFmt w:val="lowerRoman"/>
      <w:lvlText w:val="%6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3644">
      <w:start w:val="1"/>
      <w:numFmt w:val="decimal"/>
      <w:lvlText w:val="%7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A0410">
      <w:start w:val="1"/>
      <w:numFmt w:val="lowerLetter"/>
      <w:lvlText w:val="%8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616AC">
      <w:start w:val="1"/>
      <w:numFmt w:val="lowerRoman"/>
      <w:lvlText w:val="%9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3C35F7"/>
    <w:multiLevelType w:val="hybridMultilevel"/>
    <w:tmpl w:val="E90275B8"/>
    <w:lvl w:ilvl="0" w:tplc="9CD40CCA">
      <w:start w:val="1"/>
      <w:numFmt w:val="decimal"/>
      <w:lvlText w:val="%1."/>
      <w:lvlJc w:val="left"/>
      <w:pPr>
        <w:ind w:left="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C2CFE">
      <w:start w:val="1"/>
      <w:numFmt w:val="decimal"/>
      <w:lvlText w:val="%2.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AB2A8">
      <w:start w:val="1"/>
      <w:numFmt w:val="lowerRoman"/>
      <w:lvlText w:val="%3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6E8D0">
      <w:start w:val="1"/>
      <w:numFmt w:val="decimal"/>
      <w:lvlText w:val="%4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0FD5C">
      <w:start w:val="1"/>
      <w:numFmt w:val="lowerLetter"/>
      <w:lvlText w:val="%5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4DEA4">
      <w:start w:val="1"/>
      <w:numFmt w:val="lowerRoman"/>
      <w:lvlText w:val="%6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60F0B2">
      <w:start w:val="1"/>
      <w:numFmt w:val="decimal"/>
      <w:lvlText w:val="%7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385290">
      <w:start w:val="1"/>
      <w:numFmt w:val="lowerLetter"/>
      <w:lvlText w:val="%8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E4F88">
      <w:start w:val="1"/>
      <w:numFmt w:val="lowerRoman"/>
      <w:lvlText w:val="%9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CBF55F8"/>
    <w:multiLevelType w:val="hybridMultilevel"/>
    <w:tmpl w:val="A32EB17C"/>
    <w:lvl w:ilvl="0" w:tplc="69E84496">
      <w:start w:val="1"/>
      <w:numFmt w:val="decimal"/>
      <w:lvlText w:val="%1."/>
      <w:lvlJc w:val="left"/>
      <w:pPr>
        <w:ind w:left="1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C0B12">
      <w:start w:val="1"/>
      <w:numFmt w:val="lowerLetter"/>
      <w:lvlText w:val="%2"/>
      <w:lvlJc w:val="left"/>
      <w:pPr>
        <w:ind w:left="2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1FFA">
      <w:start w:val="1"/>
      <w:numFmt w:val="lowerRoman"/>
      <w:lvlText w:val="%3"/>
      <w:lvlJc w:val="left"/>
      <w:pPr>
        <w:ind w:left="3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78E4">
      <w:start w:val="1"/>
      <w:numFmt w:val="decimal"/>
      <w:lvlText w:val="%4"/>
      <w:lvlJc w:val="left"/>
      <w:pPr>
        <w:ind w:left="3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278EE">
      <w:start w:val="1"/>
      <w:numFmt w:val="lowerLetter"/>
      <w:lvlText w:val="%5"/>
      <w:lvlJc w:val="left"/>
      <w:pPr>
        <w:ind w:left="4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6CC58">
      <w:start w:val="1"/>
      <w:numFmt w:val="lowerRoman"/>
      <w:lvlText w:val="%6"/>
      <w:lvlJc w:val="left"/>
      <w:pPr>
        <w:ind w:left="5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66F7A">
      <w:start w:val="1"/>
      <w:numFmt w:val="decimal"/>
      <w:lvlText w:val="%7"/>
      <w:lvlJc w:val="left"/>
      <w:pPr>
        <w:ind w:left="5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4E560">
      <w:start w:val="1"/>
      <w:numFmt w:val="lowerLetter"/>
      <w:lvlText w:val="%8"/>
      <w:lvlJc w:val="left"/>
      <w:pPr>
        <w:ind w:left="6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6E39C">
      <w:start w:val="1"/>
      <w:numFmt w:val="lowerRoman"/>
      <w:lvlText w:val="%9"/>
      <w:lvlJc w:val="left"/>
      <w:pPr>
        <w:ind w:left="7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2771B3"/>
    <w:multiLevelType w:val="hybridMultilevel"/>
    <w:tmpl w:val="EBE69C14"/>
    <w:lvl w:ilvl="0" w:tplc="636A7542">
      <w:start w:val="4"/>
      <w:numFmt w:val="bullet"/>
      <w:lvlText w:val="-"/>
      <w:lvlJc w:val="left"/>
      <w:pPr>
        <w:ind w:left="21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3" w15:restartNumberingAfterBreak="0">
    <w:nsid w:val="600F6023"/>
    <w:multiLevelType w:val="hybridMultilevel"/>
    <w:tmpl w:val="DC287A56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69C568FD"/>
    <w:multiLevelType w:val="hybridMultilevel"/>
    <w:tmpl w:val="15BC2EBE"/>
    <w:lvl w:ilvl="0" w:tplc="A3928886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465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41C5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698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C0B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E1C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96C0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A33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5244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06385E"/>
    <w:multiLevelType w:val="hybridMultilevel"/>
    <w:tmpl w:val="5AFCD6AA"/>
    <w:lvl w:ilvl="0" w:tplc="BADC109C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262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C18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AAD9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CC7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64C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4BB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01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666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7A767D"/>
    <w:multiLevelType w:val="hybridMultilevel"/>
    <w:tmpl w:val="E2E4E328"/>
    <w:lvl w:ilvl="0" w:tplc="34806F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F65A">
      <w:start w:val="1"/>
      <w:numFmt w:val="decimal"/>
      <w:lvlText w:val="%2."/>
      <w:lvlJc w:val="left"/>
      <w:pPr>
        <w:ind w:left="141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A35DA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2C276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649F6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2A16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6C614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42F52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87374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362DB1"/>
    <w:multiLevelType w:val="hybridMultilevel"/>
    <w:tmpl w:val="44BE8068"/>
    <w:lvl w:ilvl="0" w:tplc="7C60D444">
      <w:start w:val="1"/>
      <w:numFmt w:val="bullet"/>
      <w:lvlText w:val="-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68F1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4B6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0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017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233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079E6">
      <w:start w:val="1"/>
      <w:numFmt w:val="bullet"/>
      <w:lvlText w:val="•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C45AE">
      <w:start w:val="1"/>
      <w:numFmt w:val="bullet"/>
      <w:lvlText w:val="o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23266">
      <w:start w:val="1"/>
      <w:numFmt w:val="bullet"/>
      <w:lvlText w:val="▪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7C1FAC"/>
    <w:multiLevelType w:val="hybridMultilevel"/>
    <w:tmpl w:val="B7966900"/>
    <w:lvl w:ilvl="0" w:tplc="90B86C10">
      <w:start w:val="1"/>
      <w:numFmt w:val="decimal"/>
      <w:lvlText w:val="%1."/>
      <w:lvlJc w:val="left"/>
      <w:pPr>
        <w:ind w:left="1023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4B9EE">
      <w:start w:val="1"/>
      <w:numFmt w:val="decimal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C3A30">
      <w:start w:val="1"/>
      <w:numFmt w:val="lowerRoman"/>
      <w:lvlText w:val="%3"/>
      <w:lvlJc w:val="left"/>
      <w:pPr>
        <w:ind w:left="2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ECCCE">
      <w:start w:val="1"/>
      <w:numFmt w:val="decimal"/>
      <w:lvlText w:val="%4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83192">
      <w:start w:val="1"/>
      <w:numFmt w:val="lowerLetter"/>
      <w:lvlText w:val="%5"/>
      <w:lvlJc w:val="left"/>
      <w:pPr>
        <w:ind w:left="4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479B4">
      <w:start w:val="1"/>
      <w:numFmt w:val="lowerRoman"/>
      <w:lvlText w:val="%6"/>
      <w:lvlJc w:val="left"/>
      <w:pPr>
        <w:ind w:left="5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41AC8">
      <w:start w:val="1"/>
      <w:numFmt w:val="decimal"/>
      <w:lvlText w:val="%7"/>
      <w:lvlJc w:val="left"/>
      <w:pPr>
        <w:ind w:left="5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6050C">
      <w:start w:val="1"/>
      <w:numFmt w:val="lowerLetter"/>
      <w:lvlText w:val="%8"/>
      <w:lvlJc w:val="left"/>
      <w:pPr>
        <w:ind w:left="6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8E1B6">
      <w:start w:val="1"/>
      <w:numFmt w:val="lowerRoman"/>
      <w:lvlText w:val="%9"/>
      <w:lvlJc w:val="left"/>
      <w:pPr>
        <w:ind w:left="7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50918B5"/>
    <w:multiLevelType w:val="hybridMultilevel"/>
    <w:tmpl w:val="23062502"/>
    <w:lvl w:ilvl="0" w:tplc="051A233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ECEA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AE3FA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C66C8">
      <w:start w:val="1"/>
      <w:numFmt w:val="decimal"/>
      <w:lvlRestart w:val="0"/>
      <w:lvlText w:val="%4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C9D3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EDDA8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B31A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A2106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03F3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72A4B80"/>
    <w:multiLevelType w:val="hybridMultilevel"/>
    <w:tmpl w:val="84C29A02"/>
    <w:lvl w:ilvl="0" w:tplc="ACD01848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8A506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0F7C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4BB9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A4C7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83CB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2689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4973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CC6D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8733005"/>
    <w:multiLevelType w:val="hybridMultilevel"/>
    <w:tmpl w:val="F3220C76"/>
    <w:lvl w:ilvl="0" w:tplc="87449D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42B44C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E550C">
      <w:start w:val="1"/>
      <w:numFmt w:val="decimal"/>
      <w:lvlRestart w:val="0"/>
      <w:lvlText w:val="%3."/>
      <w:lvlJc w:val="left"/>
      <w:pPr>
        <w:ind w:left="108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2FDC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2683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6547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62C4C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479E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94AB5A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9E63AB"/>
    <w:multiLevelType w:val="hybridMultilevel"/>
    <w:tmpl w:val="AFC47730"/>
    <w:lvl w:ilvl="0" w:tplc="E22C42B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840A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E8896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DE682A">
      <w:start w:val="1"/>
      <w:numFmt w:val="decimal"/>
      <w:lvlRestart w:val="0"/>
      <w:lvlText w:val="%4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0925E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43F4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C4EA0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ED43C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04380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6242F4"/>
    <w:multiLevelType w:val="hybridMultilevel"/>
    <w:tmpl w:val="B98CE8F2"/>
    <w:lvl w:ilvl="0" w:tplc="2DE641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A0280">
      <w:start w:val="1"/>
      <w:numFmt w:val="lowerLetter"/>
      <w:lvlText w:val="%2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23CDE">
      <w:start w:val="1"/>
      <w:numFmt w:val="decimal"/>
      <w:lvlRestart w:val="0"/>
      <w:lvlText w:val="%3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9730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6358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4BE08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A98F4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C9888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6F5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BC459E"/>
    <w:multiLevelType w:val="hybridMultilevel"/>
    <w:tmpl w:val="E7322EB8"/>
    <w:lvl w:ilvl="0" w:tplc="30860590">
      <w:start w:val="1"/>
      <w:numFmt w:val="decimal"/>
      <w:lvlText w:val="%1."/>
      <w:lvlJc w:val="left"/>
      <w:pPr>
        <w:ind w:left="26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C6AE8">
      <w:start w:val="1"/>
      <w:numFmt w:val="decimal"/>
      <w:lvlText w:val="%2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5B9A">
      <w:start w:val="1"/>
      <w:numFmt w:val="decimal"/>
      <w:lvlText w:val="(%3)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4C71A">
      <w:start w:val="1"/>
      <w:numFmt w:val="decimal"/>
      <w:lvlText w:val="%4.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EE51C">
      <w:start w:val="1"/>
      <w:numFmt w:val="lowerLetter"/>
      <w:lvlText w:val="%5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22D44">
      <w:start w:val="1"/>
      <w:numFmt w:val="lowerRoman"/>
      <w:lvlText w:val="%6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6A8B6">
      <w:start w:val="1"/>
      <w:numFmt w:val="decimal"/>
      <w:lvlText w:val="%7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065CE">
      <w:start w:val="1"/>
      <w:numFmt w:val="lowerLetter"/>
      <w:lvlText w:val="%8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8D1B2">
      <w:start w:val="1"/>
      <w:numFmt w:val="lowerRoman"/>
      <w:lvlText w:val="%9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06705F"/>
    <w:multiLevelType w:val="hybridMultilevel"/>
    <w:tmpl w:val="9B7C9544"/>
    <w:lvl w:ilvl="0" w:tplc="F042C1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EEBAF8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E1BFA">
      <w:start w:val="1"/>
      <w:numFmt w:val="decimal"/>
      <w:lvlRestart w:val="0"/>
      <w:lvlText w:val="%3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E23AC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068A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AA114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E40B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4280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D5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4"/>
  </w:num>
  <w:num w:numId="3">
    <w:abstractNumId w:val="43"/>
  </w:num>
  <w:num w:numId="4">
    <w:abstractNumId w:val="42"/>
  </w:num>
  <w:num w:numId="5">
    <w:abstractNumId w:val="39"/>
  </w:num>
  <w:num w:numId="6">
    <w:abstractNumId w:val="22"/>
  </w:num>
  <w:num w:numId="7">
    <w:abstractNumId w:val="44"/>
  </w:num>
  <w:num w:numId="8">
    <w:abstractNumId w:val="15"/>
  </w:num>
  <w:num w:numId="9">
    <w:abstractNumId w:val="30"/>
  </w:num>
  <w:num w:numId="10">
    <w:abstractNumId w:val="29"/>
  </w:num>
  <w:num w:numId="11">
    <w:abstractNumId w:val="8"/>
  </w:num>
  <w:num w:numId="12">
    <w:abstractNumId w:val="6"/>
  </w:num>
  <w:num w:numId="13">
    <w:abstractNumId w:val="4"/>
  </w:num>
  <w:num w:numId="14">
    <w:abstractNumId w:val="45"/>
  </w:num>
  <w:num w:numId="15">
    <w:abstractNumId w:val="10"/>
  </w:num>
  <w:num w:numId="16">
    <w:abstractNumId w:val="41"/>
  </w:num>
  <w:num w:numId="17">
    <w:abstractNumId w:val="16"/>
  </w:num>
  <w:num w:numId="18">
    <w:abstractNumId w:val="11"/>
  </w:num>
  <w:num w:numId="19">
    <w:abstractNumId w:val="2"/>
  </w:num>
  <w:num w:numId="20">
    <w:abstractNumId w:val="27"/>
  </w:num>
  <w:num w:numId="21">
    <w:abstractNumId w:val="17"/>
  </w:num>
  <w:num w:numId="22">
    <w:abstractNumId w:val="13"/>
  </w:num>
  <w:num w:numId="23">
    <w:abstractNumId w:val="35"/>
  </w:num>
  <w:num w:numId="24">
    <w:abstractNumId w:val="36"/>
  </w:num>
  <w:num w:numId="25">
    <w:abstractNumId w:val="26"/>
  </w:num>
  <w:num w:numId="26">
    <w:abstractNumId w:val="38"/>
  </w:num>
  <w:num w:numId="27">
    <w:abstractNumId w:val="31"/>
  </w:num>
  <w:num w:numId="28">
    <w:abstractNumId w:val="19"/>
  </w:num>
  <w:num w:numId="29">
    <w:abstractNumId w:val="25"/>
  </w:num>
  <w:num w:numId="30">
    <w:abstractNumId w:val="20"/>
  </w:num>
  <w:num w:numId="31">
    <w:abstractNumId w:val="9"/>
  </w:num>
  <w:num w:numId="32">
    <w:abstractNumId w:val="12"/>
  </w:num>
  <w:num w:numId="33">
    <w:abstractNumId w:val="40"/>
  </w:num>
  <w:num w:numId="34">
    <w:abstractNumId w:val="37"/>
  </w:num>
  <w:num w:numId="35">
    <w:abstractNumId w:val="33"/>
  </w:num>
  <w:num w:numId="36">
    <w:abstractNumId w:val="28"/>
  </w:num>
  <w:num w:numId="37">
    <w:abstractNumId w:val="21"/>
  </w:num>
  <w:num w:numId="38">
    <w:abstractNumId w:val="23"/>
  </w:num>
  <w:num w:numId="39">
    <w:abstractNumId w:val="0"/>
  </w:num>
  <w:num w:numId="40">
    <w:abstractNumId w:val="18"/>
  </w:num>
  <w:num w:numId="41">
    <w:abstractNumId w:val="5"/>
  </w:num>
  <w:num w:numId="42">
    <w:abstractNumId w:val="14"/>
  </w:num>
  <w:num w:numId="43">
    <w:abstractNumId w:val="24"/>
  </w:num>
  <w:num w:numId="44">
    <w:abstractNumId w:val="3"/>
  </w:num>
  <w:num w:numId="45">
    <w:abstractNumId w:val="7"/>
  </w:num>
  <w:num w:numId="46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75"/>
    <w:rsid w:val="000E4878"/>
    <w:rsid w:val="001268E0"/>
    <w:rsid w:val="00142FDE"/>
    <w:rsid w:val="0015796F"/>
    <w:rsid w:val="001826A7"/>
    <w:rsid w:val="0019528D"/>
    <w:rsid w:val="001A63A5"/>
    <w:rsid w:val="001C0106"/>
    <w:rsid w:val="001E78B7"/>
    <w:rsid w:val="001E7F2A"/>
    <w:rsid w:val="001F6960"/>
    <w:rsid w:val="00371ED1"/>
    <w:rsid w:val="003C0A7A"/>
    <w:rsid w:val="004763C2"/>
    <w:rsid w:val="00572361"/>
    <w:rsid w:val="00601A2F"/>
    <w:rsid w:val="00606B2F"/>
    <w:rsid w:val="006B5071"/>
    <w:rsid w:val="006E396C"/>
    <w:rsid w:val="007A4D25"/>
    <w:rsid w:val="007C01CF"/>
    <w:rsid w:val="00830E15"/>
    <w:rsid w:val="00972CB8"/>
    <w:rsid w:val="00975E73"/>
    <w:rsid w:val="00A058EF"/>
    <w:rsid w:val="00A907A9"/>
    <w:rsid w:val="00AA327F"/>
    <w:rsid w:val="00B034B6"/>
    <w:rsid w:val="00B04A88"/>
    <w:rsid w:val="00BA073D"/>
    <w:rsid w:val="00BE0C5B"/>
    <w:rsid w:val="00BF36F1"/>
    <w:rsid w:val="00C27AD6"/>
    <w:rsid w:val="00CA6CEC"/>
    <w:rsid w:val="00D8733A"/>
    <w:rsid w:val="00DA29A3"/>
    <w:rsid w:val="00DB7714"/>
    <w:rsid w:val="00DF5575"/>
    <w:rsid w:val="00E67120"/>
    <w:rsid w:val="00E94D85"/>
    <w:rsid w:val="00F234BF"/>
    <w:rsid w:val="00F6269D"/>
    <w:rsid w:val="00FB3B51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9E8D"/>
  <w15:docId w15:val="{AA64010E-34BA-495C-BCAC-620DF71D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75"/>
    <w:pPr>
      <w:spacing w:after="10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qFormat/>
    <w:rsid w:val="00DF5575"/>
    <w:pPr>
      <w:keepNext/>
      <w:keepLines/>
      <w:spacing w:after="3" w:line="259" w:lineRule="auto"/>
      <w:ind w:left="10" w:right="2323" w:hanging="10"/>
      <w:jc w:val="center"/>
      <w:outlineLvl w:val="0"/>
    </w:pPr>
    <w:rPr>
      <w:rFonts w:ascii="Arial" w:eastAsia="Arial" w:hAnsi="Arial" w:cs="Times New Roman"/>
      <w:b/>
      <w:color w:val="000000"/>
      <w:sz w:val="24"/>
      <w:szCs w:val="20"/>
    </w:rPr>
  </w:style>
  <w:style w:type="paragraph" w:styleId="Heading2">
    <w:name w:val="heading 2"/>
    <w:next w:val="Normal"/>
    <w:link w:val="Heading2Char"/>
    <w:qFormat/>
    <w:rsid w:val="00DF5575"/>
    <w:pPr>
      <w:keepNext/>
      <w:keepLines/>
      <w:spacing w:after="3" w:line="259" w:lineRule="auto"/>
      <w:ind w:left="10" w:right="2323" w:hanging="10"/>
      <w:jc w:val="center"/>
      <w:outlineLvl w:val="1"/>
    </w:pPr>
    <w:rPr>
      <w:rFonts w:ascii="Arial" w:eastAsia="Arial" w:hAnsi="Arial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575"/>
    <w:rPr>
      <w:rFonts w:ascii="Arial" w:eastAsia="Arial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F5575"/>
    <w:rPr>
      <w:rFonts w:ascii="Arial" w:eastAsia="Arial" w:hAnsi="Arial" w:cs="Times New Roman"/>
      <w:b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F5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5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575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575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h.org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vetnik.pacijenata@beograd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9117</Words>
  <Characters>51968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Zejka</dc:creator>
  <cp:lastModifiedBy>Ranka</cp:lastModifiedBy>
  <cp:revision>4</cp:revision>
  <cp:lastPrinted>2018-10-31T13:06:00Z</cp:lastPrinted>
  <dcterms:created xsi:type="dcterms:W3CDTF">2019-06-26T08:37:00Z</dcterms:created>
  <dcterms:modified xsi:type="dcterms:W3CDTF">2019-06-26T08:44:00Z</dcterms:modified>
</cp:coreProperties>
</file>